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0000" w14:textId="77777777" w:rsidR="00ED2500" w:rsidRPr="00ED2500" w:rsidRDefault="00ED2500" w:rsidP="00ED2500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800000"/>
          <w:sz w:val="32"/>
          <w:szCs w:val="32"/>
          <w:rtl/>
        </w:rPr>
      </w:pPr>
      <w:r w:rsidRPr="00ED2500">
        <w:rPr>
          <w:rStyle w:val="fontstyle01"/>
          <w:rFonts w:cs="B Zar"/>
          <w:sz w:val="30"/>
          <w:szCs w:val="32"/>
          <w:rtl/>
        </w:rPr>
        <w:t>توافق نامه سطح خدمت</w:t>
      </w:r>
    </w:p>
    <w:p w14:paraId="6349DB8F" w14:textId="77777777" w:rsidR="00ED2500" w:rsidRPr="0025068B" w:rsidRDefault="00ED2500" w:rsidP="00ED2500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800000"/>
          <w:sz w:val="32"/>
          <w:szCs w:val="32"/>
          <w:rtl/>
        </w:rPr>
      </w:pPr>
    </w:p>
    <w:p w14:paraId="2378FBCE" w14:textId="77777777" w:rsidR="00ED2500" w:rsidRPr="0025068B" w:rsidRDefault="00ED2500" w:rsidP="00ED2500">
      <w:pPr>
        <w:spacing w:after="0" w:line="240" w:lineRule="auto"/>
        <w:jc w:val="center"/>
        <w:rPr>
          <w:rFonts w:ascii="Times New Roman" w:eastAsia="Times New Roman" w:hAnsi="Times New Roman" w:cs="B Titr"/>
          <w:color w:val="800000"/>
          <w:sz w:val="28"/>
          <w:szCs w:val="28"/>
          <w:rtl/>
        </w:rPr>
      </w:pPr>
      <w:r w:rsidRPr="0025068B">
        <w:rPr>
          <w:rFonts w:ascii="Times New Roman" w:eastAsia="Times New Roman" w:hAnsi="Times New Roman" w:cs="B Titr" w:hint="cs"/>
          <w:color w:val="000000" w:themeColor="text1"/>
          <w:sz w:val="28"/>
          <w:szCs w:val="28"/>
          <w:rtl/>
        </w:rPr>
        <w:t xml:space="preserve">عنوان خدمت: </w:t>
      </w:r>
      <w:r w:rsidRPr="0025068B">
        <w:rPr>
          <w:rFonts w:ascii="BTitrBold" w:hAnsi="BTitrBold" w:cs="B Titr"/>
          <w:color w:val="000000"/>
          <w:sz w:val="26"/>
          <w:szCs w:val="28"/>
          <w:rtl/>
        </w:rPr>
        <w:t>پاسخگويي به شكايات درحوزه سلامت</w:t>
      </w:r>
    </w:p>
    <w:p w14:paraId="7360D52A" w14:textId="77777777" w:rsidR="00ED2500" w:rsidRPr="00ED2500" w:rsidRDefault="00ED2500" w:rsidP="0059179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800000"/>
          <w:sz w:val="28"/>
          <w:szCs w:val="28"/>
          <w:rtl/>
        </w:rPr>
      </w:pPr>
      <w:r w:rsidRPr="0025068B">
        <w:rPr>
          <w:rFonts w:ascii="Times New Roman" w:eastAsia="Times New Roman" w:hAnsi="Times New Roman" w:cs="B Titr" w:hint="cs"/>
          <w:b/>
          <w:bCs/>
          <w:color w:val="000000" w:themeColor="text1"/>
          <w:sz w:val="28"/>
          <w:szCs w:val="28"/>
          <w:rtl/>
        </w:rPr>
        <w:t xml:space="preserve">کد خدمت: </w:t>
      </w:r>
      <w:r w:rsidR="0059179F">
        <w:rPr>
          <w:rFonts w:ascii="BTitrBold" w:hAnsi="BTitrBold" w:cs="B Titr"/>
          <w:b/>
          <w:bCs/>
          <w:color w:val="000000"/>
          <w:sz w:val="26"/>
          <w:szCs w:val="28"/>
        </w:rPr>
        <w:t>16061012103</w:t>
      </w:r>
    </w:p>
    <w:p w14:paraId="64DEA976" w14:textId="77777777" w:rsidR="00ED2500" w:rsidRPr="0025068B" w:rsidRDefault="00ED2500" w:rsidP="00ED2500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</w:rPr>
      </w:pPr>
      <w:r w:rsidRPr="0025068B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مقدمه:</w:t>
      </w:r>
    </w:p>
    <w:p w14:paraId="4D1801C9" w14:textId="77777777" w:rsidR="00ED2500" w:rsidRPr="00242239" w:rsidRDefault="00ED2500" w:rsidP="00ED2500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</w:rPr>
      </w:pP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 xml:space="preserve">به منظور افزایش رضایت و تکریم ارباب رجوع، 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>مدیریت بازرسی، ارزیابی عملکرد و پاسخگویی به شکایات دانشگاه علوم پزشکی خدماتی، بهداشتی درمانی استان اردبیل،</w:t>
      </w: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 xml:space="preserve"> به شکایات و نارضایتی مراجعین از مراکز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</w:t>
      </w: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>درمان سرپایی و بستري رسیدگی می نماید. به این منظور جهت رسیدگی به شکایت، شاکی میتواند شرح ماوقع را بصورت کتبی با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</w:t>
      </w: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 xml:space="preserve">ثبت شماره تلفن تحویل دبیرخانه نماید و یا 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از طریق سامانه های "ثبت شکایات بصورت آنلاین"، تماس با شماره های 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u w:val="single"/>
          <w:rtl/>
        </w:rPr>
        <w:t>190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و 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u w:val="single"/>
          <w:rtl/>
        </w:rPr>
        <w:t>04533534706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</w:t>
      </w: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>و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یا مراجعه حضوری به </w:t>
      </w: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 xml:space="preserve"> 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این مدیریت </w:t>
      </w:r>
      <w:r w:rsidRPr="00242239">
        <w:rPr>
          <w:rFonts w:ascii="BMitra" w:hAnsi="BMitra" w:cs="B Zar"/>
          <w:color w:val="000000" w:themeColor="text1"/>
          <w:sz w:val="28"/>
          <w:szCs w:val="28"/>
          <w:rtl/>
        </w:rPr>
        <w:t>شکایت خود را</w:t>
      </w:r>
      <w:r w:rsidRPr="00242239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به کارشناسان ارائه نمایند تا فرآیند رسیدگی و پاسخگویی انجام گردد.</w:t>
      </w:r>
    </w:p>
    <w:p w14:paraId="2D0967C5" w14:textId="77777777" w:rsidR="00ED2500" w:rsidRPr="0025068B" w:rsidRDefault="00ED2500" w:rsidP="00ED2500">
      <w:pPr>
        <w:spacing w:after="0" w:line="240" w:lineRule="auto"/>
        <w:jc w:val="both"/>
        <w:rPr>
          <w:rFonts w:ascii="BMitra" w:hAnsi="BMitra" w:cs="B Zar"/>
          <w:color w:val="000000" w:themeColor="text1"/>
          <w:sz w:val="28"/>
          <w:szCs w:val="28"/>
          <w:rtl/>
        </w:rPr>
      </w:pPr>
      <w:r w:rsidRPr="0025068B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</w:rPr>
        <w:t>مراجعین محترم؛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</w:p>
    <w:p w14:paraId="5CDEABAF" w14:textId="77777777" w:rsidR="00ED2500" w:rsidRPr="009D5B35" w:rsidRDefault="00ED2500" w:rsidP="00ED2500">
      <w:pPr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9D5B35">
        <w:rPr>
          <w:rFonts w:ascii="BMitra" w:hAnsi="BMitra" w:cs="B Zar"/>
          <w:color w:val="000000" w:themeColor="text1"/>
          <w:sz w:val="28"/>
          <w:szCs w:val="28"/>
          <w:rtl/>
        </w:rPr>
        <w:t>هدف از این توافقنامه سطح خدمات این است که به منظور ارائه با کیفیت خدمات ارائه شده توسط دانشگاه علوم پزشکی</w:t>
      </w:r>
      <w:r w:rsidRPr="009D5B35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</w:t>
      </w:r>
      <w:r w:rsidRPr="009D5B35">
        <w:rPr>
          <w:rFonts w:ascii="BMitra" w:hAnsi="BMitra" w:cs="B Zar"/>
          <w:color w:val="000000" w:themeColor="text1"/>
          <w:sz w:val="28"/>
          <w:szCs w:val="28"/>
          <w:rtl/>
        </w:rPr>
        <w:t xml:space="preserve">و خدمات بهداشتی درمانی </w:t>
      </w:r>
      <w:r w:rsidRPr="009D5B35">
        <w:rPr>
          <w:rFonts w:ascii="BMitra" w:hAnsi="BMitra" w:cs="B Zar" w:hint="cs"/>
          <w:color w:val="000000" w:themeColor="text1"/>
          <w:sz w:val="28"/>
          <w:szCs w:val="28"/>
          <w:rtl/>
        </w:rPr>
        <w:t>اردبیل</w:t>
      </w:r>
      <w:r w:rsidRPr="009D5B35">
        <w:rPr>
          <w:rFonts w:ascii="BMitra" w:hAnsi="BMitra" w:cs="B Zar"/>
          <w:color w:val="000000" w:themeColor="text1"/>
          <w:sz w:val="28"/>
          <w:szCs w:val="28"/>
          <w:rtl/>
        </w:rPr>
        <w:t xml:space="preserve">، کیفیت </w:t>
      </w:r>
      <w:r>
        <w:rPr>
          <w:rFonts w:ascii="BMitra" w:hAnsi="BMitra" w:cs="B Zar" w:hint="cs"/>
          <w:color w:val="000000" w:themeColor="text1"/>
          <w:sz w:val="28"/>
          <w:szCs w:val="28"/>
          <w:rtl/>
        </w:rPr>
        <w:t>ارائه</w:t>
      </w:r>
      <w:r w:rsidRPr="009D5B35">
        <w:rPr>
          <w:rFonts w:ascii="BMitra" w:hAnsi="BMitra" w:cs="B Zar"/>
          <w:color w:val="000000" w:themeColor="text1"/>
          <w:sz w:val="28"/>
          <w:szCs w:val="28"/>
          <w:rtl/>
        </w:rPr>
        <w:t xml:space="preserve"> کلیه خدمات براي خدمت گیرندگان مورد توافق قرار گیر</w:t>
      </w:r>
      <w:r w:rsidRPr="009D5B35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د. </w:t>
      </w: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این بیانیه، سطح توافق دو جانبه در خصوص خدمات، روش‌های نظارت و مسئولیت‌های دانشگاه را در صورت لزوم مشخص می‌کند</w:t>
      </w: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</w:rPr>
        <w:t>.</w:t>
      </w:r>
    </w:p>
    <w:p w14:paraId="656D3E7A" w14:textId="77777777" w:rsidR="00ED2500" w:rsidRPr="009D5B35" w:rsidRDefault="00ED2500" w:rsidP="00ED2500">
      <w:pPr>
        <w:spacing w:after="0" w:line="240" w:lineRule="auto"/>
        <w:ind w:left="-64"/>
        <w:jc w:val="both"/>
        <w:rPr>
          <w:rFonts w:ascii="BNazanin" w:hAnsi="BNazanin" w:cs="B Zar"/>
          <w:color w:val="000000"/>
          <w:sz w:val="28"/>
          <w:szCs w:val="28"/>
          <w:rtl/>
        </w:rPr>
      </w:pPr>
      <w:r w:rsidRPr="009D5B35">
        <w:rPr>
          <w:rFonts w:ascii="BNazanin" w:hAnsi="BNazanin" w:cs="B Zar"/>
          <w:color w:val="000000"/>
          <w:sz w:val="28"/>
          <w:szCs w:val="28"/>
          <w:rtl/>
        </w:rPr>
        <w:t>مدير بازرسي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، ارزیابی عملکرد و پاسخگویی به شکایات 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نسبت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به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 xml:space="preserve"> شكايات وارده پاسخگو و مس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>ئ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ول است.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شكايات به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 xml:space="preserve">صورت سه ماهه 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جمع آوری 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و در جلسات هم انديشي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ر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سيدگي به شكايات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با هدف عدم ثبت شکایات تکراری و حل مسائل تحلیل می گردد.</w:t>
      </w:r>
    </w:p>
    <w:p w14:paraId="2B02A95C" w14:textId="77777777" w:rsidR="00ED2500" w:rsidRPr="009D5B35" w:rsidRDefault="00ED2500" w:rsidP="00ED2500">
      <w:pPr>
        <w:spacing w:after="0" w:line="240" w:lineRule="auto"/>
        <w:ind w:left="-64"/>
        <w:jc w:val="both"/>
        <w:rPr>
          <w:rFonts w:ascii="Times New Roman" w:eastAsia="Times New Roman" w:hAnsi="Times New Roman" w:cs="B Zar"/>
          <w:b/>
          <w:bCs/>
          <w:color w:val="C0392B"/>
          <w:sz w:val="28"/>
          <w:szCs w:val="28"/>
          <w:rtl/>
        </w:rPr>
      </w:pPr>
      <w:r w:rsidRPr="009D5B35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9D5B35">
        <w:rPr>
          <w:rFonts w:ascii="Times New Roman" w:eastAsia="Times New Roman" w:hAnsi="Times New Roman" w:cs="B Zar"/>
          <w:sz w:val="28"/>
          <w:szCs w:val="28"/>
          <w:rtl/>
        </w:rPr>
        <w:t>این تارنما مجهز به امکان ثبت و پیگیری درخواست ها و شکایات شما متقاضیان گرامی از طریق مراجعه به بخش</w:t>
      </w:r>
      <w:r w:rsidRPr="009D5B35">
        <w:rPr>
          <w:rFonts w:ascii="Times New Roman" w:eastAsia="Times New Roman" w:hAnsi="Times New Roman" w:cs="B Zar" w:hint="cs"/>
          <w:b/>
          <w:bCs/>
          <w:color w:val="C0392B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u w:val="single"/>
          <w:rtl/>
        </w:rPr>
        <w:t>ارسال شکایات</w:t>
      </w:r>
      <w:r w:rsidRPr="0025068B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D5B35">
        <w:rPr>
          <w:rFonts w:ascii="Times New Roman" w:eastAsia="Times New Roman" w:hAnsi="Times New Roman" w:cs="B Zar"/>
          <w:sz w:val="28"/>
          <w:szCs w:val="28"/>
          <w:rtl/>
        </w:rPr>
        <w:t>و</w:t>
      </w:r>
      <w:r w:rsidRPr="009D5B35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بخش </w:t>
      </w:r>
      <w:r w:rsidRPr="009D5B35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تماس با ما</w:t>
      </w:r>
      <w:r w:rsidRPr="009D5B35">
        <w:rPr>
          <w:rFonts w:ascii="Times New Roman" w:eastAsia="Times New Roman" w:hAnsi="Times New Roman" w:cs="B Zar" w:hint="cs"/>
          <w:sz w:val="28"/>
          <w:szCs w:val="28"/>
          <w:rtl/>
        </w:rPr>
        <w:t xml:space="preserve"> می باشد.</w:t>
      </w:r>
      <w:r w:rsidRPr="009D5B35">
        <w:rPr>
          <w:rFonts w:ascii="Times New Roman" w:eastAsia="Times New Roman" w:hAnsi="Times New Roman" w:cs="B Zar"/>
          <w:sz w:val="28"/>
          <w:szCs w:val="28"/>
          <w:rtl/>
        </w:rPr>
        <w:t xml:space="preserve"> ثبت شکایات به صورت تمام وقت و در ۷ روز هفته و۲۴ ساعت روز، </w:t>
      </w:r>
      <w:r w:rsidRPr="009D5B35">
        <w:rPr>
          <w:rFonts w:ascii="Times New Roman" w:eastAsia="Times New Roman" w:hAnsi="Times New Roman" w:cs="B Zar" w:hint="cs"/>
          <w:sz w:val="28"/>
          <w:szCs w:val="28"/>
          <w:rtl/>
        </w:rPr>
        <w:t xml:space="preserve">می </w:t>
      </w:r>
      <w:r w:rsidRPr="009D5B35">
        <w:rPr>
          <w:rFonts w:ascii="Times New Roman" w:eastAsia="Times New Roman" w:hAnsi="Times New Roman" w:cs="B Zar"/>
          <w:sz w:val="28"/>
          <w:szCs w:val="28"/>
          <w:rtl/>
        </w:rPr>
        <w:t>باشد</w:t>
      </w:r>
      <w:r>
        <w:rPr>
          <w:rFonts w:ascii="Times New Roman" w:eastAsia="Times New Roman" w:hAnsi="Times New Roman" w:cs="B Zar"/>
          <w:sz w:val="28"/>
          <w:szCs w:val="28"/>
        </w:rPr>
        <w:t>.</w:t>
      </w:r>
    </w:p>
    <w:p w14:paraId="2027FC80" w14:textId="77777777" w:rsidR="00ED2500" w:rsidRPr="0025068B" w:rsidRDefault="00ED2500" w:rsidP="00ED2500">
      <w:pPr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B Zar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B Zar" w:hint="cs"/>
          <w:color w:val="000000" w:themeColor="text1"/>
          <w:sz w:val="28"/>
          <w:szCs w:val="28"/>
        </w:rPr>
        <w:sym w:font="Wingdings 2" w:char="F0E1"/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در بخش 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u w:val="single"/>
          <w:rtl/>
        </w:rPr>
        <w:t>ارسال شکایات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می توانید؛ شکایت و مشکلات خود در واحدها را از طریقِ ارسال شکایت به سازمان بازرسی، ثبت شکایات بصورت آنلاین و فرم احصاء گلوگاه های فسادخیز و ارائه نمایید.</w:t>
      </w:r>
    </w:p>
    <w:p w14:paraId="390E7851" w14:textId="77777777" w:rsidR="00ED2500" w:rsidRPr="0025068B" w:rsidRDefault="00ED2500" w:rsidP="00ED2500">
      <w:pPr>
        <w:spacing w:after="0" w:line="240" w:lineRule="auto"/>
        <w:ind w:left="-64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color w:val="000000" w:themeColor="text1"/>
          <w:sz w:val="28"/>
          <w:szCs w:val="28"/>
        </w:rPr>
        <w:lastRenderedPageBreak/>
        <w:sym w:font="Wingdings 2" w:char="F0E1"/>
      </w:r>
      <w:r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در بخش 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u w:val="single"/>
          <w:rtl/>
        </w:rPr>
        <w:t>تماس با ما</w:t>
      </w:r>
      <w:r w:rsidRPr="0025068B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می توانید؛ با مدیر و کارشناسان این مدیریت ارتباط برقرار کرده و یا با استفاده از آدرس پست الکترونیکی و شماره دورنما این مدیریت شکایات و مشکلات خود را منعکس نمایید.</w:t>
      </w:r>
    </w:p>
    <w:p w14:paraId="7B2A8FA4" w14:textId="77777777" w:rsidR="00ED2500" w:rsidRPr="0025068B" w:rsidRDefault="00ED2500" w:rsidP="00ED2500">
      <w:pPr>
        <w:spacing w:after="0" w:line="240" w:lineRule="auto"/>
        <w:ind w:left="-64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/>
          <w:sz w:val="28"/>
          <w:szCs w:val="28"/>
          <w:u w:val="single"/>
        </w:rPr>
        <w:sym w:font="Wingdings 2" w:char="F0E1"/>
      </w:r>
      <w:r w:rsidRPr="0025068B">
        <w:rPr>
          <w:rFonts w:ascii="Times New Roman" w:eastAsia="Times New Roman" w:hAnsi="Times New Roman" w:cs="B Zar"/>
          <w:sz w:val="28"/>
          <w:szCs w:val="28"/>
          <w:u w:val="single"/>
          <w:rtl/>
        </w:rPr>
        <w:t>سامانه ملی 190</w:t>
      </w:r>
      <w:r w:rsidRPr="0025068B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به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منظور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پاسخگویی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رسیدگی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به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شکایات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بهداشتی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25068B">
        <w:rPr>
          <w:rFonts w:ascii="Times New Roman" w:eastAsia="Times New Roman" w:hAnsi="Times New Roman" w:cs="B Zar" w:hint="cs"/>
          <w:sz w:val="28"/>
          <w:szCs w:val="28"/>
          <w:rtl/>
        </w:rPr>
        <w:t>درمانی</w:t>
      </w:r>
      <w:r w:rsidRPr="0025068B">
        <w:rPr>
          <w:rFonts w:ascii="Times New Roman" w:eastAsia="Times New Roman" w:hAnsi="Times New Roman" w:cs="B Zar"/>
          <w:sz w:val="28"/>
          <w:szCs w:val="28"/>
          <w:rtl/>
        </w:rPr>
        <w:t xml:space="preserve"> هموطنان عزیز بشرح ذیل مهیا و بصورت شبانه روزی آماده دریافت شکایات شما عزیزان خواهد بود</w:t>
      </w:r>
      <w:r w:rsidRPr="0025068B">
        <w:rPr>
          <w:rFonts w:ascii="Times New Roman" w:eastAsia="Times New Roman" w:hAnsi="Times New Roman" w:cs="B Zar"/>
          <w:sz w:val="28"/>
          <w:szCs w:val="28"/>
        </w:rPr>
        <w:t>.</w:t>
      </w:r>
    </w:p>
    <w:p w14:paraId="2AD58D13" w14:textId="77777777" w:rsidR="00ED2500" w:rsidRPr="009D5B35" w:rsidRDefault="00ED2500" w:rsidP="00ED2500">
      <w:pPr>
        <w:numPr>
          <w:ilvl w:val="0"/>
          <w:numId w:val="7"/>
        </w:numPr>
        <w:tabs>
          <w:tab w:val="clear" w:pos="720"/>
          <w:tab w:val="num" w:pos="386"/>
        </w:tabs>
        <w:spacing w:after="0" w:line="240" w:lineRule="auto"/>
        <w:ind w:left="296" w:hanging="270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طرح شکایت یا مشکلات مربوط به اورژانس 115</w:t>
      </w:r>
    </w:p>
    <w:p w14:paraId="5D91ED8A" w14:textId="77777777" w:rsidR="00ED2500" w:rsidRPr="009D5B35" w:rsidRDefault="00ED2500" w:rsidP="00ED2500">
      <w:pPr>
        <w:numPr>
          <w:ilvl w:val="0"/>
          <w:numId w:val="7"/>
        </w:numPr>
        <w:tabs>
          <w:tab w:val="clear" w:pos="720"/>
          <w:tab w:val="num" w:pos="386"/>
        </w:tabs>
        <w:spacing w:after="0" w:line="240" w:lineRule="auto"/>
        <w:ind w:left="296" w:hanging="270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ارائه شکایات در زمینه بهداشت محیط،</w:t>
      </w:r>
      <w:r w:rsidRPr="009D5B35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 xml:space="preserve"> </w:t>
      </w: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بهداشت حرفه ای و طب کار</w:t>
      </w:r>
    </w:p>
    <w:p w14:paraId="4252A697" w14:textId="77777777" w:rsidR="00ED2500" w:rsidRPr="009D5B35" w:rsidRDefault="00ED2500" w:rsidP="00ED2500">
      <w:pPr>
        <w:numPr>
          <w:ilvl w:val="0"/>
          <w:numId w:val="7"/>
        </w:numPr>
        <w:tabs>
          <w:tab w:val="clear" w:pos="720"/>
          <w:tab w:val="num" w:pos="386"/>
        </w:tabs>
        <w:spacing w:after="0" w:line="240" w:lineRule="auto"/>
        <w:ind w:left="296" w:hanging="270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دریافت مشاوره دارویی و یا اعلام مشکلات تامین دارو</w:t>
      </w:r>
    </w:p>
    <w:p w14:paraId="77CDD86D" w14:textId="77777777" w:rsidR="00ED2500" w:rsidRPr="009D5B35" w:rsidRDefault="00ED2500" w:rsidP="00ED2500">
      <w:pPr>
        <w:numPr>
          <w:ilvl w:val="0"/>
          <w:numId w:val="7"/>
        </w:numPr>
        <w:tabs>
          <w:tab w:val="clear" w:pos="720"/>
          <w:tab w:val="num" w:pos="386"/>
        </w:tabs>
        <w:spacing w:after="0" w:line="240" w:lineRule="auto"/>
        <w:ind w:left="296" w:hanging="270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طرح مشکلات مربوط به پذیرش و رسیدگی به بیمار</w:t>
      </w:r>
    </w:p>
    <w:p w14:paraId="2EF4CB2E" w14:textId="77777777" w:rsidR="00ED2500" w:rsidRPr="009D5B35" w:rsidRDefault="00ED2500" w:rsidP="00ED2500">
      <w:pPr>
        <w:numPr>
          <w:ilvl w:val="0"/>
          <w:numId w:val="7"/>
        </w:numPr>
        <w:tabs>
          <w:tab w:val="clear" w:pos="720"/>
          <w:tab w:val="num" w:pos="386"/>
        </w:tabs>
        <w:spacing w:line="240" w:lineRule="auto"/>
        <w:ind w:left="296" w:hanging="270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9D5B3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  <w:t>طرح شکایات بیش دریافت پزشکان و یا مراکز بهداشتی درمانی</w:t>
      </w:r>
    </w:p>
    <w:p w14:paraId="002367AD" w14:textId="77777777" w:rsidR="00ED2500" w:rsidRPr="0025068B" w:rsidRDefault="00ED2500" w:rsidP="00ED2500">
      <w:pPr>
        <w:spacing w:after="0" w:line="240" w:lineRule="auto"/>
        <w:ind w:left="-64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</w:rPr>
      </w:pPr>
      <w:r w:rsidRPr="0025068B">
        <w:rPr>
          <w:rFonts w:ascii="Times New Roman" w:eastAsia="Times New Roman" w:hAnsi="Times New Roman" w:cs="B Zar" w:hint="cs"/>
          <w:b/>
          <w:bCs/>
          <w:color w:val="000000" w:themeColor="text1"/>
          <w:sz w:val="28"/>
          <w:szCs w:val="28"/>
          <w:rtl/>
        </w:rPr>
        <w:t>تعاریف:</w:t>
      </w:r>
    </w:p>
    <w:p w14:paraId="694D01A8" w14:textId="77777777" w:rsidR="00ED2500" w:rsidRPr="003529A1" w:rsidRDefault="00ED2500" w:rsidP="00ED2500">
      <w:pPr>
        <w:pStyle w:val="ListParagraph"/>
        <w:numPr>
          <w:ilvl w:val="0"/>
          <w:numId w:val="7"/>
        </w:numPr>
        <w:tabs>
          <w:tab w:val="clear" w:pos="720"/>
          <w:tab w:val="num" w:pos="296"/>
        </w:tabs>
        <w:spacing w:after="0" w:line="240" w:lineRule="auto"/>
        <w:ind w:left="296" w:hanging="270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3529A1">
        <w:rPr>
          <w:rFonts w:ascii="Times New Roman" w:eastAsia="Times New Roman" w:hAnsi="Times New Roman" w:cs="B Zar" w:hint="cs"/>
          <w:sz w:val="28"/>
          <w:szCs w:val="28"/>
          <w:rtl/>
        </w:rPr>
        <w:t>پاسخگویی: عبارت است از پذیرش مسئولیت نتایج و پیامدهای حاصل از عملکرد دستگاه و ارائه پاسخ شفاف در قبال وظایف انجام شده و نشده به نفع ذینفعان.</w:t>
      </w:r>
    </w:p>
    <w:p w14:paraId="4A457182" w14:textId="77777777" w:rsidR="00ED2500" w:rsidRPr="003529A1" w:rsidRDefault="00ED2500" w:rsidP="00ED2500">
      <w:pPr>
        <w:pStyle w:val="ListParagraph"/>
        <w:numPr>
          <w:ilvl w:val="0"/>
          <w:numId w:val="7"/>
        </w:numPr>
        <w:tabs>
          <w:tab w:val="clear" w:pos="720"/>
          <w:tab w:val="num" w:pos="296"/>
        </w:tabs>
        <w:spacing w:after="0" w:line="240" w:lineRule="auto"/>
        <w:ind w:left="296" w:hanging="270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3529A1">
        <w:rPr>
          <w:rFonts w:ascii="Times New Roman" w:eastAsia="Times New Roman" w:hAnsi="Times New Roman" w:cs="B Zar" w:hint="cs"/>
          <w:sz w:val="28"/>
          <w:szCs w:val="28"/>
          <w:rtl/>
        </w:rPr>
        <w:t>شکایات: درخواست احقاق حق شهروندان از نقض یا نقص قوانین و مقررات، عدم اجرای ضوابط در دستگاه اجرائی و میزان کمیت و کیفیت ارائه خدمات در مقایسه با استاندارد های خدمات عمومی.</w:t>
      </w:r>
    </w:p>
    <w:p w14:paraId="65206A88" w14:textId="77777777" w:rsidR="00ED2500" w:rsidRPr="003529A1" w:rsidRDefault="00ED2500" w:rsidP="00ED2500">
      <w:pPr>
        <w:pStyle w:val="ListParagraph"/>
        <w:numPr>
          <w:ilvl w:val="0"/>
          <w:numId w:val="7"/>
        </w:numPr>
        <w:tabs>
          <w:tab w:val="clear" w:pos="720"/>
          <w:tab w:val="num" w:pos="296"/>
        </w:tabs>
        <w:spacing w:after="0" w:line="240" w:lineRule="auto"/>
        <w:ind w:left="296" w:hanging="270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3529A1">
        <w:rPr>
          <w:rFonts w:ascii="Times New Roman" w:eastAsia="Times New Roman" w:hAnsi="Times New Roman" w:cs="B Zar" w:hint="cs"/>
          <w:sz w:val="28"/>
          <w:szCs w:val="28"/>
          <w:rtl/>
        </w:rPr>
        <w:t>استاندارد: حد مطلوب تعیین شده برای سنجش شاخص های پاسخگوئی به شکایات.</w:t>
      </w:r>
    </w:p>
    <w:p w14:paraId="27A3C93C" w14:textId="77777777" w:rsidR="00ED2500" w:rsidRPr="003529A1" w:rsidRDefault="00ED2500" w:rsidP="00ED2500">
      <w:pPr>
        <w:pStyle w:val="ListParagraph"/>
        <w:numPr>
          <w:ilvl w:val="0"/>
          <w:numId w:val="7"/>
        </w:numPr>
        <w:tabs>
          <w:tab w:val="clear" w:pos="720"/>
          <w:tab w:val="num" w:pos="296"/>
        </w:tabs>
        <w:spacing w:after="0" w:line="240" w:lineRule="auto"/>
        <w:ind w:left="296" w:hanging="270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 xml:space="preserve">کد رهگیري </w:t>
      </w:r>
      <w:r w:rsidRPr="003529A1">
        <w:rPr>
          <w:rFonts w:ascii="ArialMT" w:hAnsi="ArialMT" w:cs="B Zar"/>
          <w:color w:val="000000" w:themeColor="text1"/>
          <w:sz w:val="28"/>
          <w:szCs w:val="28"/>
        </w:rPr>
        <w:t>:</w:t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>پس از ثبت شکایت در فرم مذکور کد رهگیري ارائه می شود. سامانه تلفنی هم کد پیگیري می دهد</w:t>
      </w:r>
      <w:r w:rsidRPr="003529A1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3529A1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.</w:t>
      </w:r>
    </w:p>
    <w:p w14:paraId="516BD6DE" w14:textId="77777777" w:rsidR="00ED2500" w:rsidRDefault="00ED2500" w:rsidP="00ED2500">
      <w:pPr>
        <w:pStyle w:val="ListParagraph"/>
        <w:numPr>
          <w:ilvl w:val="0"/>
          <w:numId w:val="7"/>
        </w:numPr>
        <w:tabs>
          <w:tab w:val="clear" w:pos="720"/>
          <w:tab w:val="num" w:pos="296"/>
        </w:tabs>
        <w:spacing w:line="240" w:lineRule="auto"/>
        <w:ind w:left="296" w:hanging="270"/>
        <w:jc w:val="both"/>
        <w:rPr>
          <w:rFonts w:ascii="Times New Roman" w:eastAsia="Times New Roman" w:hAnsi="Times New Roman" w:cs="B Zar"/>
          <w:color w:val="000000" w:themeColor="text1"/>
          <w:sz w:val="28"/>
          <w:szCs w:val="28"/>
        </w:rPr>
      </w:pPr>
      <w:r w:rsidRPr="003529A1">
        <w:rPr>
          <w:rFonts w:ascii="BMitraBold" w:hAnsi="BMitraBold" w:cs="B Zar"/>
          <w:color w:val="000000" w:themeColor="text1"/>
          <w:sz w:val="28"/>
          <w:szCs w:val="28"/>
          <w:rtl/>
        </w:rPr>
        <w:t>مستندات مورد نیاز براي خدمت</w:t>
      </w:r>
      <w:r w:rsidRPr="003529A1">
        <w:rPr>
          <w:rFonts w:ascii="Arial-BoldMT" w:hAnsi="Arial-BoldMT" w:cs="B Zar"/>
          <w:b/>
          <w:bCs/>
          <w:color w:val="000000" w:themeColor="text1"/>
          <w:sz w:val="28"/>
          <w:szCs w:val="28"/>
        </w:rPr>
        <w:t>:</w:t>
      </w:r>
      <w:r w:rsidRPr="003529A1">
        <w:rPr>
          <w:rFonts w:ascii="Arial-BoldMT" w:hAnsi="Arial-BoldMT" w:cs="B Zar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>شاکی باید تمام مدارك و مستندات موجود در پرونده که قصور یا خطاي پزشکی را اثبات میکند جهت ضمیمه شکایت به همراه خود</w:t>
      </w:r>
      <w:r w:rsidRPr="003529A1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</w:t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>داشته باشد</w:t>
      </w:r>
      <w:r w:rsidRPr="003529A1">
        <w:rPr>
          <w:rFonts w:cs="B Zar" w:hint="cs"/>
          <w:color w:val="000000" w:themeColor="text1"/>
          <w:sz w:val="28"/>
          <w:szCs w:val="28"/>
          <w:rtl/>
        </w:rPr>
        <w:t xml:space="preserve"> و یا در سامانه بارگذاری نماید.</w:t>
      </w:r>
    </w:p>
    <w:p w14:paraId="311ED4D9" w14:textId="77777777" w:rsidR="00ED2500" w:rsidRPr="009D5B35" w:rsidRDefault="00ED2500" w:rsidP="00ED2500">
      <w:pPr>
        <w:spacing w:after="0" w:line="240" w:lineRule="auto"/>
        <w:ind w:left="-64"/>
        <w:rPr>
          <w:rFonts w:ascii="TimesNewRomanPSMT" w:hAnsi="TimesNewRomanPSMT" w:cs="B Zar"/>
          <w:color w:val="000000"/>
          <w:sz w:val="28"/>
          <w:szCs w:val="28"/>
          <w:rtl/>
        </w:rPr>
      </w:pPr>
      <w:r w:rsidRPr="009D5B35">
        <w:rPr>
          <w:rFonts w:ascii="BTitrBold" w:hAnsi="BTitrBold" w:cs="B Zar"/>
          <w:b/>
          <w:bCs/>
          <w:color w:val="000000"/>
          <w:sz w:val="28"/>
          <w:szCs w:val="28"/>
          <w:rtl/>
        </w:rPr>
        <w:t>تعهدات متقابل خدمت گيرنده و دستگاه اجرايي</w:t>
      </w:r>
      <w:r w:rsidRPr="009D5B35">
        <w:rPr>
          <w:rFonts w:ascii="BTitrBold" w:hAnsi="BTitrBold" w:cs="B Zar"/>
          <w:b/>
          <w:bCs/>
          <w:color w:val="000000"/>
          <w:sz w:val="28"/>
          <w:szCs w:val="28"/>
        </w:rPr>
        <w:br/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تعهد كارمندان در تمامي سطوح يك سازمان، اصل اساسي براي رسيدگي مؤثر به شكايات است</w:t>
      </w:r>
      <w:r>
        <w:rPr>
          <w:rFonts w:ascii="BNazanin" w:hAnsi="BNazanin" w:cs="B Zar" w:hint="cs"/>
          <w:color w:val="000000"/>
          <w:sz w:val="28"/>
          <w:szCs w:val="28"/>
          <w:rtl/>
        </w:rPr>
        <w:t>.</w:t>
      </w:r>
    </w:p>
    <w:p w14:paraId="06D84647" w14:textId="77777777" w:rsidR="00ED2500" w:rsidRDefault="00ED2500" w:rsidP="00ED2500">
      <w:pPr>
        <w:spacing w:after="0" w:line="240" w:lineRule="auto"/>
        <w:ind w:left="-64"/>
        <w:rPr>
          <w:rFonts w:ascii="BNazanin" w:hAnsi="BNazanin" w:cs="B Zar"/>
          <w:color w:val="000000"/>
          <w:sz w:val="28"/>
          <w:szCs w:val="28"/>
        </w:rPr>
      </w:pPr>
      <w:r w:rsidRPr="009D5B35">
        <w:rPr>
          <w:rFonts w:ascii="TimesNewRomanPSMT" w:hAnsi="TimesNewRomanPSMT" w:cs="B Zar"/>
          <w:color w:val="000000"/>
          <w:sz w:val="28"/>
          <w:szCs w:val="28"/>
        </w:rPr>
        <w:br/>
      </w:r>
      <w:r>
        <w:rPr>
          <w:rFonts w:ascii="BNazanin" w:hAnsi="BNazanin" w:cs="B Zar"/>
          <w:color w:val="000000"/>
          <w:sz w:val="28"/>
          <w:szCs w:val="28"/>
        </w:rPr>
        <w:sym w:font="Wingdings 2" w:char="F0E2"/>
      </w:r>
      <w:r>
        <w:rPr>
          <w:rFonts w:ascii="BNazanin" w:hAnsi="BNazanin" w:cs="B Zar" w:hint="cs"/>
          <w:color w:val="000000"/>
          <w:sz w:val="28"/>
          <w:szCs w:val="28"/>
          <w:rtl/>
        </w:rPr>
        <w:t xml:space="preserve"> </w:t>
      </w:r>
      <w:r w:rsidRPr="003529A1">
        <w:rPr>
          <w:rFonts w:ascii="BNazanin" w:hAnsi="BNazanin" w:cs="B Zar"/>
          <w:b/>
          <w:bCs/>
          <w:color w:val="000000"/>
          <w:sz w:val="26"/>
          <w:szCs w:val="24"/>
          <w:rtl/>
        </w:rPr>
        <w:t>تعهدات خدمات دهنده</w:t>
      </w:r>
      <w:r w:rsidRPr="003529A1">
        <w:rPr>
          <w:rFonts w:ascii="BNazanin" w:hAnsi="BNazanin" w:cs="B Zar"/>
          <w:b/>
          <w:bCs/>
          <w:color w:val="000000"/>
          <w:sz w:val="26"/>
          <w:szCs w:val="24"/>
        </w:rPr>
        <w:t>:</w:t>
      </w:r>
    </w:p>
    <w:p w14:paraId="320CC32C" w14:textId="77777777" w:rsidR="00ED2500" w:rsidRPr="003529A1" w:rsidRDefault="00ED2500" w:rsidP="00ED2500">
      <w:pPr>
        <w:pStyle w:val="ListParagraph"/>
        <w:numPr>
          <w:ilvl w:val="0"/>
          <w:numId w:val="8"/>
        </w:numPr>
        <w:spacing w:after="0" w:line="240" w:lineRule="auto"/>
        <w:rPr>
          <w:rFonts w:ascii="BTitrBold" w:hAnsi="BTitrBold" w:cs="B Zar"/>
          <w:b/>
          <w:bCs/>
          <w:color w:val="000000"/>
          <w:sz w:val="28"/>
          <w:szCs w:val="28"/>
        </w:rPr>
      </w:pPr>
      <w:r w:rsidRPr="003529A1">
        <w:rPr>
          <w:rFonts w:ascii="BNazanin" w:hAnsi="BNazanin" w:cs="B Zar"/>
          <w:color w:val="000000"/>
          <w:sz w:val="28"/>
          <w:szCs w:val="28"/>
          <w:rtl/>
        </w:rPr>
        <w:t>رايگان بودن ثبت شكايات</w:t>
      </w:r>
    </w:p>
    <w:p w14:paraId="2EA83D5C" w14:textId="77777777" w:rsidR="00ED2500" w:rsidRPr="003529A1" w:rsidRDefault="00ED2500" w:rsidP="00ED2500">
      <w:pPr>
        <w:pStyle w:val="ListParagraph"/>
        <w:numPr>
          <w:ilvl w:val="0"/>
          <w:numId w:val="8"/>
        </w:numPr>
        <w:spacing w:after="0" w:line="240" w:lineRule="auto"/>
        <w:rPr>
          <w:rFonts w:ascii="BTitrBold" w:hAnsi="BTitrBold" w:cs="B Zar"/>
          <w:b/>
          <w:bCs/>
          <w:color w:val="000000"/>
          <w:sz w:val="28"/>
          <w:szCs w:val="28"/>
        </w:rPr>
      </w:pPr>
      <w:r w:rsidRPr="003529A1">
        <w:rPr>
          <w:rFonts w:ascii="BNazanin" w:hAnsi="BNazanin" w:cs="B Zar"/>
          <w:color w:val="000000"/>
          <w:sz w:val="28"/>
          <w:szCs w:val="28"/>
          <w:rtl/>
        </w:rPr>
        <w:t>جلوگيري از افشاي اطلاعات شاكي</w:t>
      </w:r>
    </w:p>
    <w:p w14:paraId="0746CC1D" w14:textId="77777777" w:rsidR="00ED2500" w:rsidRPr="003529A1" w:rsidRDefault="00ED2500" w:rsidP="00ED2500">
      <w:pPr>
        <w:pStyle w:val="ListParagraph"/>
        <w:numPr>
          <w:ilvl w:val="0"/>
          <w:numId w:val="8"/>
        </w:numPr>
        <w:spacing w:after="0" w:line="240" w:lineRule="auto"/>
        <w:rPr>
          <w:rFonts w:ascii="BTitrBold" w:hAnsi="BTitrBold" w:cs="B Zar"/>
          <w:b/>
          <w:bCs/>
          <w:color w:val="000000"/>
          <w:sz w:val="28"/>
          <w:szCs w:val="28"/>
          <w:rtl/>
        </w:rPr>
      </w:pPr>
      <w:r w:rsidRPr="003529A1">
        <w:rPr>
          <w:rFonts w:ascii="BNazanin" w:hAnsi="BNazanin" w:cs="B Zar"/>
          <w:color w:val="000000"/>
          <w:sz w:val="28"/>
          <w:szCs w:val="28"/>
          <w:rtl/>
        </w:rPr>
        <w:lastRenderedPageBreak/>
        <w:t>قابل دسترس بودن فر</w:t>
      </w:r>
      <w:r>
        <w:rPr>
          <w:rFonts w:ascii="BNazanin" w:hAnsi="BNazanin" w:cs="B Zar" w:hint="cs"/>
          <w:color w:val="000000"/>
          <w:sz w:val="28"/>
          <w:szCs w:val="28"/>
          <w:rtl/>
        </w:rPr>
        <w:t>آی</w:t>
      </w:r>
      <w:r w:rsidRPr="003529A1">
        <w:rPr>
          <w:rFonts w:ascii="BNazanin" w:hAnsi="BNazanin" w:cs="B Zar"/>
          <w:color w:val="000000"/>
          <w:sz w:val="28"/>
          <w:szCs w:val="28"/>
          <w:rtl/>
        </w:rPr>
        <w:t>ند رسيدگي به شكايات</w:t>
      </w:r>
    </w:p>
    <w:p w14:paraId="42113845" w14:textId="77777777" w:rsidR="00ED2500" w:rsidRPr="003529A1" w:rsidRDefault="00ED2500" w:rsidP="00ED250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TitrBold" w:hAnsi="BTitrBold" w:cs="B Zar"/>
          <w:b/>
          <w:bCs/>
          <w:color w:val="000000" w:themeColor="text1"/>
          <w:sz w:val="28"/>
          <w:szCs w:val="28"/>
          <w:rtl/>
        </w:rPr>
      </w:pP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>در صورت</w:t>
      </w:r>
      <w:r w:rsidRPr="003529A1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</w:t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 xml:space="preserve">محرز بودن خطا به </w:t>
      </w:r>
      <w:r w:rsidRPr="003529A1">
        <w:rPr>
          <w:rFonts w:ascii="BMitra" w:hAnsi="BMitra" w:cs="B Zar" w:hint="cs"/>
          <w:color w:val="000000" w:themeColor="text1"/>
          <w:sz w:val="28"/>
          <w:szCs w:val="28"/>
          <w:rtl/>
        </w:rPr>
        <w:t>واحد مربوطه</w:t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 xml:space="preserve"> یا فرد خاطی تذکر داده می شود و در صورت نیاز</w:t>
      </w:r>
      <w:r w:rsidR="004150E2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از طریق ریاست محترم دانشگاه</w:t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 xml:space="preserve"> به مراجع قضایی ارجاع داده می شو</w:t>
      </w:r>
      <w:r w:rsidRPr="003529A1">
        <w:rPr>
          <w:rFonts w:ascii="BMitra" w:hAnsi="BMitra" w:cs="B Zar" w:hint="cs"/>
          <w:color w:val="000000" w:themeColor="text1"/>
          <w:sz w:val="28"/>
          <w:szCs w:val="28"/>
          <w:rtl/>
        </w:rPr>
        <w:t>د.</w:t>
      </w:r>
    </w:p>
    <w:p w14:paraId="29A890B3" w14:textId="77777777" w:rsidR="00ED2500" w:rsidRPr="003529A1" w:rsidRDefault="00ED2500" w:rsidP="00ED250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BTitrBold" w:hAnsi="BTitrBold" w:cs="B Zar"/>
          <w:b/>
          <w:bCs/>
          <w:color w:val="000000"/>
          <w:sz w:val="28"/>
          <w:szCs w:val="28"/>
          <w:rtl/>
        </w:rPr>
      </w:pPr>
      <w:r w:rsidRPr="003529A1">
        <w:rPr>
          <w:rFonts w:ascii="Times New Roman" w:eastAsia="Times New Roman" w:hAnsi="Times New Roman" w:cs="B Zar"/>
          <w:sz w:val="28"/>
          <w:szCs w:val="28"/>
          <w:rtl/>
        </w:rPr>
        <w:t>به محض ثبت درخواست سعی میگردد در کوتاه ترین زمان نتیجه پیگیری مطرح شده به متقاضی اعلام گردد</w:t>
      </w:r>
      <w:r w:rsidRPr="003529A1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</w:p>
    <w:p w14:paraId="42C3F081" w14:textId="77777777" w:rsidR="00ED2500" w:rsidRPr="00ED2500" w:rsidRDefault="00ED2500" w:rsidP="00ED2500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ED2500">
        <w:rPr>
          <w:rStyle w:val="Strong"/>
          <w:rFonts w:cs="B Zar"/>
          <w:b w:val="0"/>
          <w:bCs w:val="0"/>
          <w:color w:val="000000" w:themeColor="text1"/>
          <w:sz w:val="28"/>
          <w:szCs w:val="28"/>
          <w:rtl/>
        </w:rPr>
        <w:t>بررسی و تحقیق پیرامون صحت و سقم موضوع شکایات و پیگیری تا اخذ نتیجه نهایی به منظور پاسخگویی به شاکی</w:t>
      </w:r>
    </w:p>
    <w:p w14:paraId="71EE57A8" w14:textId="77777777" w:rsidR="00ED2500" w:rsidRPr="00ED2500" w:rsidRDefault="00ED2500" w:rsidP="00ED2500">
      <w:pPr>
        <w:pStyle w:val="NormalWeb"/>
        <w:numPr>
          <w:ilvl w:val="0"/>
          <w:numId w:val="8"/>
        </w:numPr>
        <w:bidi/>
        <w:spacing w:before="0" w:beforeAutospacing="0" w:after="0" w:afterAutospacing="0"/>
        <w:jc w:val="both"/>
        <w:rPr>
          <w:rFonts w:cs="B Zar"/>
          <w:b/>
          <w:bCs/>
          <w:color w:val="000000" w:themeColor="text1"/>
          <w:sz w:val="28"/>
          <w:szCs w:val="28"/>
        </w:rPr>
      </w:pPr>
      <w:r w:rsidRPr="00ED2500">
        <w:rPr>
          <w:rStyle w:val="Strong"/>
          <w:rFonts w:cs="B Zar"/>
          <w:b w:val="0"/>
          <w:bCs w:val="0"/>
          <w:color w:val="000000" w:themeColor="text1"/>
          <w:sz w:val="28"/>
          <w:szCs w:val="28"/>
          <w:rtl/>
        </w:rPr>
        <w:t>بررسی و پاسخگویی در خصوص مراجعات به نهادهای نظارتی و بازرسی</w:t>
      </w:r>
    </w:p>
    <w:p w14:paraId="5FA5BD38" w14:textId="77777777" w:rsidR="00ED2500" w:rsidRPr="009D5B35" w:rsidRDefault="00ED2500" w:rsidP="00ED2500">
      <w:pPr>
        <w:spacing w:after="0" w:line="240" w:lineRule="auto"/>
        <w:ind w:left="-64"/>
        <w:jc w:val="both"/>
        <w:rPr>
          <w:rFonts w:ascii="BTitrBold" w:hAnsi="BTitrBold" w:cs="B Zar"/>
          <w:b/>
          <w:bCs/>
          <w:color w:val="000000"/>
          <w:sz w:val="28"/>
          <w:szCs w:val="28"/>
          <w:rtl/>
        </w:rPr>
      </w:pPr>
    </w:p>
    <w:p w14:paraId="7458EA7A" w14:textId="77777777" w:rsidR="00ED2500" w:rsidRPr="003529A1" w:rsidRDefault="00ED2500" w:rsidP="00ED2500">
      <w:pPr>
        <w:spacing w:after="0" w:line="240" w:lineRule="auto"/>
        <w:ind w:left="27" w:firstLine="90"/>
        <w:jc w:val="both"/>
        <w:rPr>
          <w:rFonts w:ascii="BTitrBold" w:hAnsi="BTitrBold" w:cs="B Zar"/>
          <w:b/>
          <w:bCs/>
          <w:color w:val="000000"/>
          <w:sz w:val="26"/>
          <w:szCs w:val="24"/>
          <w:rtl/>
        </w:rPr>
      </w:pPr>
      <w:r>
        <w:rPr>
          <w:rFonts w:ascii="BNazanin" w:hAnsi="BNazanin" w:cs="B Zar"/>
          <w:color w:val="000000"/>
          <w:sz w:val="28"/>
          <w:szCs w:val="28"/>
        </w:rPr>
        <w:sym w:font="Wingdings 2" w:char="F0E2"/>
      </w:r>
      <w:r>
        <w:rPr>
          <w:rFonts w:ascii="BTitrBold" w:hAnsi="BTitrBold" w:cs="B Zar" w:hint="cs"/>
          <w:b/>
          <w:bCs/>
          <w:color w:val="000000"/>
          <w:sz w:val="26"/>
          <w:szCs w:val="24"/>
          <w:rtl/>
        </w:rPr>
        <w:t xml:space="preserve"> </w:t>
      </w:r>
      <w:r w:rsidRPr="003529A1">
        <w:rPr>
          <w:rFonts w:ascii="BTitrBold" w:hAnsi="BTitrBold" w:cs="B Zar" w:hint="cs"/>
          <w:b/>
          <w:bCs/>
          <w:color w:val="000000"/>
          <w:sz w:val="26"/>
          <w:szCs w:val="24"/>
          <w:rtl/>
        </w:rPr>
        <w:t>تعهدات خدمت گیرندگان:</w:t>
      </w:r>
    </w:p>
    <w:p w14:paraId="1228420F" w14:textId="77777777" w:rsidR="00ED2500" w:rsidRPr="009D5B35" w:rsidRDefault="00ED2500" w:rsidP="00ED2500">
      <w:pPr>
        <w:pStyle w:val="ListParagraph"/>
        <w:numPr>
          <w:ilvl w:val="0"/>
          <w:numId w:val="9"/>
        </w:numPr>
        <w:spacing w:after="0" w:line="240" w:lineRule="auto"/>
        <w:ind w:left="656" w:hanging="270"/>
        <w:jc w:val="both"/>
        <w:rPr>
          <w:rFonts w:ascii="BTitrBold" w:hAnsi="BTitrBold" w:cs="B Zar"/>
          <w:b/>
          <w:bCs/>
          <w:color w:val="000000"/>
          <w:sz w:val="28"/>
          <w:szCs w:val="28"/>
        </w:rPr>
      </w:pPr>
      <w:r w:rsidRPr="009D5B35">
        <w:rPr>
          <w:rFonts w:ascii="BNazanin" w:hAnsi="BNazanin" w:cs="B Zar"/>
          <w:color w:val="000000"/>
          <w:sz w:val="28"/>
          <w:szCs w:val="28"/>
          <w:rtl/>
        </w:rPr>
        <w:t>شكايت ثبت شده توسط ار باب رجوع شفاف و واقعي باشد و در قبال مستندات ارائه شده مسول و پاسخگو است چرا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كه صحت و سقم مستندات و مدارك بررسي مي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>شود</w:t>
      </w:r>
      <w:r w:rsidRPr="009D5B35">
        <w:rPr>
          <w:rFonts w:ascii="BTitrBold" w:hAnsi="BTitrBold" w:cs="B Zar" w:hint="cs"/>
          <w:b/>
          <w:bCs/>
          <w:color w:val="000000"/>
          <w:sz w:val="28"/>
          <w:szCs w:val="28"/>
          <w:rtl/>
        </w:rPr>
        <w:t>.</w:t>
      </w:r>
    </w:p>
    <w:p w14:paraId="2D7AF71E" w14:textId="77777777" w:rsidR="00ED2500" w:rsidRDefault="00ED2500" w:rsidP="00ED2500">
      <w:pPr>
        <w:pStyle w:val="ListParagraph"/>
        <w:numPr>
          <w:ilvl w:val="0"/>
          <w:numId w:val="9"/>
        </w:numPr>
        <w:spacing w:line="240" w:lineRule="auto"/>
        <w:ind w:left="656" w:hanging="270"/>
        <w:jc w:val="both"/>
        <w:rPr>
          <w:rFonts w:ascii="BTitrBold" w:hAnsi="BTitrBold" w:cs="B Zar"/>
          <w:color w:val="000000" w:themeColor="text1"/>
          <w:sz w:val="28"/>
          <w:szCs w:val="28"/>
        </w:rPr>
      </w:pPr>
      <w:r w:rsidRPr="00ED2500">
        <w:rPr>
          <w:rFonts w:ascii="BMitra" w:hAnsi="BMitra" w:cs="B Zar"/>
          <w:color w:val="000000" w:themeColor="text1"/>
          <w:sz w:val="28"/>
          <w:szCs w:val="28"/>
          <w:rtl/>
        </w:rPr>
        <w:t>خدمت گیرندگان سامانه هاي دانشگاه مکلف هستند مدارك مورد نیاز خود جهت دریافت خدمات را از طریق سامانه خدمت</w:t>
      </w:r>
      <w:r w:rsidRPr="00ED2500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(</w:t>
      </w:r>
      <w:r w:rsidRPr="00ED2500">
        <w:rPr>
          <w:rFonts w:ascii="BMitra" w:hAnsi="BMitra" w:cs="B Zar"/>
          <w:color w:val="000000" w:themeColor="text1"/>
          <w:sz w:val="28"/>
          <w:szCs w:val="28"/>
          <w:rtl/>
        </w:rPr>
        <w:t>منطبق با توضیحات درج شده در شناسنامه خدمت</w:t>
      </w:r>
      <w:r w:rsidRPr="00ED2500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) </w:t>
      </w:r>
      <w:r w:rsidRPr="00ED2500">
        <w:rPr>
          <w:rFonts w:ascii="BMitra" w:hAnsi="BMitra" w:cs="B Zar"/>
          <w:color w:val="000000" w:themeColor="text1"/>
          <w:sz w:val="28"/>
          <w:szCs w:val="28"/>
          <w:rtl/>
        </w:rPr>
        <w:t>و یا</w:t>
      </w:r>
      <w:r w:rsidRPr="00ED2500">
        <w:rPr>
          <w:rFonts w:ascii="BMitra" w:hAnsi="BMitra" w:cs="B Zar" w:hint="cs"/>
          <w:color w:val="000000" w:themeColor="text1"/>
          <w:sz w:val="28"/>
          <w:szCs w:val="28"/>
          <w:rtl/>
        </w:rPr>
        <w:t xml:space="preserve"> مراجعه حضوری  به کارشناسان این مدیریت </w:t>
      </w:r>
      <w:r w:rsidRPr="00ED2500">
        <w:rPr>
          <w:rFonts w:ascii="BMitra" w:hAnsi="BMitra" w:cs="B Zar"/>
          <w:color w:val="000000" w:themeColor="text1"/>
          <w:sz w:val="28"/>
          <w:szCs w:val="28"/>
          <w:rtl/>
        </w:rPr>
        <w:t>ارائه نمایند</w:t>
      </w:r>
      <w:r>
        <w:rPr>
          <w:rFonts w:ascii="ArialMT" w:hAnsi="ArialMT" w:cs="B Zar"/>
          <w:color w:val="000000" w:themeColor="text1"/>
          <w:sz w:val="28"/>
          <w:szCs w:val="28"/>
        </w:rPr>
        <w:t>.</w:t>
      </w:r>
    </w:p>
    <w:p w14:paraId="6167002E" w14:textId="77777777" w:rsidR="00ED2500" w:rsidRPr="00585F4C" w:rsidRDefault="00ED2500" w:rsidP="00585F4C">
      <w:pPr>
        <w:spacing w:line="240" w:lineRule="auto"/>
        <w:rPr>
          <w:rFonts w:ascii="BTitrBold" w:hAnsi="BTitrBold" w:cs="B Zar"/>
          <w:color w:val="000000" w:themeColor="text1"/>
          <w:sz w:val="28"/>
          <w:szCs w:val="28"/>
          <w:rtl/>
        </w:rPr>
      </w:pPr>
      <w:r w:rsidRPr="00585F4C">
        <w:rPr>
          <w:rFonts w:ascii="BTitrBold" w:hAnsi="BTitrBold" w:cs="B Zar"/>
          <w:b/>
          <w:bCs/>
          <w:color w:val="000000"/>
          <w:sz w:val="28"/>
          <w:szCs w:val="28"/>
          <w:rtl/>
        </w:rPr>
        <w:t>هزينه ها و پرداختها</w:t>
      </w:r>
      <w:r w:rsidRPr="00585F4C">
        <w:rPr>
          <w:rFonts w:ascii="BTitrBold" w:hAnsi="BTitrBold" w:cs="B Zar"/>
          <w:b/>
          <w:bCs/>
          <w:color w:val="000000"/>
          <w:sz w:val="28"/>
          <w:szCs w:val="28"/>
        </w:rPr>
        <w:br/>
      </w:r>
      <w:r w:rsidRPr="00585F4C">
        <w:rPr>
          <w:rFonts w:ascii="BNazanin" w:hAnsi="BNazanin" w:cs="B Zar"/>
          <w:color w:val="000000"/>
          <w:sz w:val="28"/>
          <w:szCs w:val="28"/>
          <w:rtl/>
        </w:rPr>
        <w:t>فرايند ثبت و پاسخگوئي به شكايات رايگان مي باشد</w:t>
      </w:r>
      <w:r w:rsidRPr="00585F4C">
        <w:rPr>
          <w:rFonts w:ascii="BTitrBold" w:hAnsi="BTitrBold" w:cs="B Zar" w:hint="cs"/>
          <w:b/>
          <w:bCs/>
          <w:color w:val="000000"/>
          <w:sz w:val="28"/>
          <w:szCs w:val="28"/>
          <w:rtl/>
        </w:rPr>
        <w:t>.</w:t>
      </w:r>
    </w:p>
    <w:p w14:paraId="477ECD16" w14:textId="77777777" w:rsidR="00ED2500" w:rsidRDefault="00ED2500" w:rsidP="00585F4C">
      <w:pPr>
        <w:spacing w:line="240" w:lineRule="auto"/>
        <w:ind w:left="-64"/>
        <w:rPr>
          <w:rFonts w:ascii="Times New Roman" w:eastAsia="Times New Roman" w:hAnsi="Times New Roman" w:cs="B Zar"/>
          <w:color w:val="000000" w:themeColor="text1"/>
          <w:sz w:val="28"/>
          <w:szCs w:val="28"/>
          <w:rtl/>
        </w:rPr>
      </w:pPr>
      <w:r w:rsidRPr="003529A1">
        <w:rPr>
          <w:rFonts w:ascii="TitrBold" w:hAnsi="TitrBold" w:cs="B Zar"/>
          <w:b/>
          <w:bCs/>
          <w:color w:val="000000" w:themeColor="text1"/>
          <w:sz w:val="28"/>
          <w:szCs w:val="28"/>
          <w:rtl/>
        </w:rPr>
        <w:t>دوره عملکرد</w:t>
      </w:r>
      <w:r w:rsidRPr="003529A1">
        <w:rPr>
          <w:rFonts w:ascii="TitrBold" w:hAnsi="TitrBold" w:cs="B Zar"/>
          <w:b/>
          <w:bCs/>
          <w:color w:val="000000" w:themeColor="text1"/>
          <w:sz w:val="28"/>
          <w:szCs w:val="28"/>
        </w:rPr>
        <w:br/>
      </w:r>
      <w:r w:rsidRPr="003529A1">
        <w:rPr>
          <w:rFonts w:ascii="BMitra" w:hAnsi="BMitra" w:cs="B Zar"/>
          <w:color w:val="000000" w:themeColor="text1"/>
          <w:sz w:val="28"/>
          <w:szCs w:val="28"/>
          <w:rtl/>
        </w:rPr>
        <w:t xml:space="preserve">این توافقنامه سطح خدمت </w:t>
      </w:r>
      <w:r w:rsidRPr="003529A1">
        <w:rPr>
          <w:rFonts w:ascii="BNazanin" w:hAnsi="BNazanin" w:cs="B Zar"/>
          <w:color w:val="000000" w:themeColor="text1"/>
          <w:sz w:val="28"/>
          <w:szCs w:val="28"/>
          <w:rtl/>
        </w:rPr>
        <w:t>تا زمان ابلاغ جديد از وزارت م</w:t>
      </w:r>
      <w:r w:rsidRPr="003529A1">
        <w:rPr>
          <w:rFonts w:ascii="BNazanin" w:hAnsi="BNazanin" w:cs="B Zar" w:hint="cs"/>
          <w:color w:val="000000" w:themeColor="text1"/>
          <w:sz w:val="28"/>
          <w:szCs w:val="28"/>
          <w:rtl/>
        </w:rPr>
        <w:t>ت</w:t>
      </w:r>
      <w:r w:rsidRPr="003529A1">
        <w:rPr>
          <w:rFonts w:ascii="BNazanin" w:hAnsi="BNazanin" w:cs="B Zar"/>
          <w:color w:val="000000" w:themeColor="text1"/>
          <w:sz w:val="28"/>
          <w:szCs w:val="28"/>
          <w:rtl/>
        </w:rPr>
        <w:t>بوع و سازمان هاي بالا دستي اعتبار دارد</w:t>
      </w:r>
      <w:r w:rsidRPr="003529A1">
        <w:rPr>
          <w:rFonts w:ascii="Times New Roman" w:eastAsia="Times New Roman" w:hAnsi="Times New Roman" w:cs="B Zar" w:hint="cs"/>
          <w:color w:val="000000" w:themeColor="text1"/>
          <w:sz w:val="28"/>
          <w:szCs w:val="28"/>
          <w:rtl/>
        </w:rPr>
        <w:t>.</w:t>
      </w:r>
    </w:p>
    <w:p w14:paraId="668E9FCE" w14:textId="77777777" w:rsidR="004150E2" w:rsidRDefault="00ED2500" w:rsidP="004150E2">
      <w:pPr>
        <w:spacing w:after="0" w:line="240" w:lineRule="auto"/>
        <w:ind w:left="-64"/>
        <w:rPr>
          <w:rFonts w:ascii="BTitrBold" w:hAnsi="BTitrBold" w:cs="B Zar"/>
          <w:b/>
          <w:bCs/>
          <w:color w:val="000000"/>
          <w:sz w:val="28"/>
          <w:szCs w:val="28"/>
          <w:rtl/>
        </w:rPr>
      </w:pPr>
      <w:r w:rsidRPr="009D5B35">
        <w:rPr>
          <w:rFonts w:ascii="BTitrBold" w:hAnsi="BTitrBold" w:cs="B Zar"/>
          <w:b/>
          <w:bCs/>
          <w:color w:val="000000"/>
          <w:sz w:val="28"/>
          <w:szCs w:val="28"/>
          <w:rtl/>
        </w:rPr>
        <w:t>خاتمه توافقنامه</w:t>
      </w:r>
    </w:p>
    <w:p w14:paraId="08958160" w14:textId="77777777" w:rsidR="00ED2500" w:rsidRPr="009D5B35" w:rsidRDefault="00ED2500" w:rsidP="004150E2">
      <w:pPr>
        <w:spacing w:after="0" w:line="240" w:lineRule="auto"/>
        <w:ind w:left="-64"/>
        <w:jc w:val="lowKashida"/>
        <w:rPr>
          <w:rFonts w:ascii="BNazanin" w:hAnsi="BNazanin" w:cs="B Zar"/>
          <w:color w:val="000000"/>
          <w:sz w:val="28"/>
          <w:szCs w:val="28"/>
          <w:rtl/>
        </w:rPr>
      </w:pPr>
      <w:r w:rsidRPr="009D5B35">
        <w:rPr>
          <w:rFonts w:ascii="BNazanin" w:hAnsi="BNazanin" w:cs="B Zar"/>
          <w:color w:val="000000"/>
          <w:sz w:val="28"/>
          <w:szCs w:val="28"/>
          <w:rtl/>
        </w:rPr>
        <w:t>در پايان فرايند رسيدگي</w:t>
      </w:r>
      <w:r w:rsidRPr="009D5B35">
        <w:rPr>
          <w:rFonts w:ascii="BNazanin" w:hAnsi="BNazanin" w:cs="B Zar" w:hint="cs"/>
          <w:color w:val="000000"/>
          <w:sz w:val="28"/>
          <w:szCs w:val="28"/>
          <w:rtl/>
        </w:rPr>
        <w:t xml:space="preserve"> و پاسخگویی</w:t>
      </w:r>
      <w:r w:rsidRPr="009D5B35">
        <w:rPr>
          <w:rFonts w:ascii="BNazanin" w:hAnsi="BNazanin" w:cs="B Zar"/>
          <w:color w:val="000000"/>
          <w:sz w:val="28"/>
          <w:szCs w:val="28"/>
          <w:rtl/>
        </w:rPr>
        <w:t xml:space="preserve"> به شكايت</w:t>
      </w:r>
      <w:r w:rsidR="004150E2">
        <w:rPr>
          <w:rFonts w:ascii="BNazanin" w:hAnsi="BNazanin" w:cs="B Zar" w:hint="cs"/>
          <w:color w:val="000000"/>
          <w:sz w:val="28"/>
          <w:szCs w:val="28"/>
          <w:rtl/>
        </w:rPr>
        <w:t xml:space="preserve"> اگر موضوع تضییع حق شخصی باشد، با رضایت شاکی موضوع خاتمه می یابد ولی اگر دستورالعمل یا قوانین و مقررات اداری رعایت نگردد یا از بیت المال سوء استفاده شود، موضوع بررسی و طبق ضوابط برخورد مناسب انجام می گیرد و اگر شکایت ناوارد تشخیص داده شود، شکایت بصورت یک طرفه خاتمه می یابد.</w:t>
      </w:r>
    </w:p>
    <w:sectPr w:rsidR="00ED2500" w:rsidRPr="009D5B35" w:rsidSect="00BA0475">
      <w:headerReference w:type="default" r:id="rId8"/>
      <w:footerReference w:type="default" r:id="rId9"/>
      <w:pgSz w:w="11907" w:h="16839" w:code="9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FAA7" w14:textId="77777777" w:rsidR="00DB2C0E" w:rsidRDefault="00DB2C0E" w:rsidP="00AD3C7B">
      <w:pPr>
        <w:spacing w:after="0" w:line="240" w:lineRule="auto"/>
      </w:pPr>
      <w:r>
        <w:separator/>
      </w:r>
    </w:p>
  </w:endnote>
  <w:endnote w:type="continuationSeparator" w:id="0">
    <w:p w14:paraId="2B079369" w14:textId="77777777" w:rsidR="00DB2C0E" w:rsidRDefault="00DB2C0E" w:rsidP="00AD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MitraBold"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2A0" w14:textId="77777777" w:rsidR="0008184D" w:rsidRPr="00D21F0D" w:rsidRDefault="00585F4C" w:rsidP="00D21F0D">
    <w:pPr>
      <w:pStyle w:val="Footer"/>
      <w:ind w:left="-63"/>
      <w:rPr>
        <w:rFonts w:asciiTheme="minorBidi" w:hAnsiTheme="minorBidi" w:cs="B Zar"/>
        <w:b/>
        <w:bCs/>
        <w:sz w:val="18"/>
        <w:szCs w:val="18"/>
        <w:rtl/>
      </w:rPr>
    </w:pPr>
    <w:r>
      <w:rPr>
        <w:rFonts w:asciiTheme="minorBidi" w:hAnsiTheme="minorBidi" w:cs="B Zar"/>
        <w:b/>
        <w:bCs/>
        <w:noProof/>
        <w:sz w:val="18"/>
        <w:szCs w:val="18"/>
        <w:rtl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5781156" wp14:editId="4A3DF3D2">
              <wp:simplePos x="0" y="0"/>
              <wp:positionH relativeFrom="column">
                <wp:posOffset>-476250</wp:posOffset>
              </wp:positionH>
              <wp:positionV relativeFrom="paragraph">
                <wp:posOffset>114934</wp:posOffset>
              </wp:positionV>
              <wp:extent cx="6638925" cy="0"/>
              <wp:effectExtent l="0" t="0" r="285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E9814" id="Straight Connector 4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7.5pt,9.05pt" to="485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" strokecolor="#5a5a5a [2109]" strokeweight="1.5pt">
              <o:lock v:ext="edit" shapetype="f"/>
            </v:line>
          </w:pict>
        </mc:Fallback>
      </mc:AlternateContent>
    </w:r>
  </w:p>
  <w:p w14:paraId="0B26C86C" w14:textId="77777777" w:rsidR="00D21F0D" w:rsidRPr="00D21F0D" w:rsidRDefault="0008184D" w:rsidP="00D21F0D">
    <w:pPr>
      <w:pStyle w:val="Footer"/>
      <w:ind w:left="-63"/>
      <w:jc w:val="center"/>
      <w:rPr>
        <w:rFonts w:asciiTheme="minorBidi" w:hAnsiTheme="minorBidi" w:cs="B Zar"/>
        <w:b/>
        <w:bCs/>
        <w:sz w:val="18"/>
        <w:szCs w:val="18"/>
        <w:rtl/>
      </w:rPr>
    </w:pPr>
    <w:r w:rsidRPr="00D21F0D">
      <w:rPr>
        <w:rFonts w:asciiTheme="minorBidi" w:hAnsiTheme="minorBidi" w:cs="B Zar"/>
        <w:b/>
        <w:bCs/>
        <w:sz w:val="18"/>
        <w:szCs w:val="18"/>
        <w:rtl/>
      </w:rPr>
      <w:t xml:space="preserve">اردبیل : </w:t>
    </w:r>
    <w:r w:rsidR="00D21F0D" w:rsidRPr="00D21F0D">
      <w:rPr>
        <w:rFonts w:asciiTheme="minorBidi" w:hAnsiTheme="minorBidi" w:cs="B Zar" w:hint="cs"/>
        <w:b/>
        <w:bCs/>
        <w:sz w:val="18"/>
        <w:szCs w:val="18"/>
        <w:rtl/>
      </w:rPr>
      <w:t xml:space="preserve">انتهای خیابان دانشگاه </w:t>
    </w:r>
    <w:r w:rsidR="00D21F0D" w:rsidRPr="00D21F0D">
      <w:rPr>
        <w:rFonts w:ascii="Times New Roman" w:hAnsi="Times New Roman" w:cs="Times New Roman" w:hint="cs"/>
        <w:b/>
        <w:bCs/>
        <w:sz w:val="18"/>
        <w:szCs w:val="18"/>
        <w:rtl/>
      </w:rPr>
      <w:t>–</w:t>
    </w:r>
    <w:r w:rsidR="00D21F0D" w:rsidRPr="00D21F0D">
      <w:rPr>
        <w:rFonts w:asciiTheme="minorBidi" w:hAnsiTheme="minorBidi" w:cs="B Zar" w:hint="cs"/>
        <w:b/>
        <w:bCs/>
        <w:sz w:val="18"/>
        <w:szCs w:val="18"/>
        <w:rtl/>
      </w:rPr>
      <w:t xml:space="preserve"> مجتمع اداری دانشگاه علوم پزشکی </w:t>
    </w:r>
    <w:r w:rsidR="00D21F0D" w:rsidRPr="00D21F0D">
      <w:rPr>
        <w:rFonts w:ascii="Times New Roman" w:hAnsi="Times New Roman" w:cs="Times New Roman" w:hint="cs"/>
        <w:b/>
        <w:bCs/>
        <w:sz w:val="18"/>
        <w:szCs w:val="18"/>
        <w:rtl/>
      </w:rPr>
      <w:t>–</w:t>
    </w:r>
    <w:r w:rsidR="00D21F0D" w:rsidRPr="00D21F0D">
      <w:rPr>
        <w:rFonts w:asciiTheme="minorBidi" w:hAnsiTheme="minorBidi" w:cs="B Zar" w:hint="cs"/>
        <w:b/>
        <w:bCs/>
        <w:sz w:val="18"/>
        <w:szCs w:val="18"/>
        <w:rtl/>
      </w:rPr>
      <w:t xml:space="preserve"> کد پستی: 85991-56189    تلفن: 53-33522247    دورنویس: 33525196</w:t>
    </w:r>
  </w:p>
  <w:p w14:paraId="69E397F8" w14:textId="77777777" w:rsidR="0008184D" w:rsidRPr="00D21F0D" w:rsidRDefault="00D21F0D" w:rsidP="00D21F0D">
    <w:pPr>
      <w:pStyle w:val="Footer"/>
      <w:ind w:left="-63"/>
      <w:jc w:val="center"/>
      <w:rPr>
        <w:rFonts w:asciiTheme="minorBidi" w:hAnsiTheme="minorBidi" w:cs="B Zar"/>
        <w:b/>
        <w:bCs/>
        <w:sz w:val="18"/>
        <w:szCs w:val="18"/>
      </w:rPr>
    </w:pPr>
    <w:r w:rsidRPr="00D21F0D">
      <w:rPr>
        <w:rFonts w:asciiTheme="minorBidi" w:hAnsiTheme="minorBidi" w:cs="B Zar" w:hint="cs"/>
        <w:b/>
        <w:bCs/>
        <w:sz w:val="18"/>
        <w:szCs w:val="18"/>
        <w:rtl/>
      </w:rPr>
      <w:t>آدرس</w:t>
    </w:r>
    <w:r w:rsidR="0008184D" w:rsidRPr="00D21F0D">
      <w:rPr>
        <w:rFonts w:asciiTheme="minorBidi" w:hAnsiTheme="minorBidi" w:cs="B Zar"/>
        <w:b/>
        <w:bCs/>
        <w:sz w:val="18"/>
        <w:szCs w:val="18"/>
        <w:rtl/>
      </w:rPr>
      <w:t xml:space="preserve"> اینترنتی: </w:t>
    </w:r>
    <w:r w:rsidR="00C037DB" w:rsidRPr="00D21F0D">
      <w:rPr>
        <w:rFonts w:asciiTheme="minorBidi" w:hAnsiTheme="minorBidi" w:cs="B Zar"/>
        <w:b/>
        <w:bCs/>
        <w:sz w:val="18"/>
        <w:szCs w:val="18"/>
      </w:rPr>
      <w:t>www.arums.ac.ir</w:t>
    </w:r>
  </w:p>
  <w:p w14:paraId="5B4A02E6" w14:textId="77777777" w:rsidR="0008184D" w:rsidRPr="005F6EE9" w:rsidRDefault="0008184D" w:rsidP="0008184D">
    <w:pPr>
      <w:pStyle w:val="Footer"/>
      <w:jc w:val="center"/>
      <w:rPr>
        <w:rFonts w:asciiTheme="minorBidi" w:hAnsiTheme="min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3B8D" w14:textId="77777777" w:rsidR="00DB2C0E" w:rsidRDefault="00DB2C0E" w:rsidP="00AD3C7B">
      <w:pPr>
        <w:spacing w:after="0" w:line="240" w:lineRule="auto"/>
      </w:pPr>
      <w:r>
        <w:separator/>
      </w:r>
    </w:p>
  </w:footnote>
  <w:footnote w:type="continuationSeparator" w:id="0">
    <w:p w14:paraId="7D4D073F" w14:textId="77777777" w:rsidR="00DB2C0E" w:rsidRDefault="00DB2C0E" w:rsidP="00AD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2447" w14:textId="77777777" w:rsidR="0016705F" w:rsidRPr="00701310" w:rsidRDefault="00586F15" w:rsidP="00586F15">
    <w:pPr>
      <w:pStyle w:val="Header"/>
      <w:jc w:val="center"/>
      <w:rPr>
        <w:rFonts w:ascii="IranNastaliq" w:hAnsi="IranNastaliq" w:cs="B Zar"/>
        <w:sz w:val="24"/>
        <w:szCs w:val="24"/>
      </w:rPr>
    </w:pPr>
    <w:r w:rsidRPr="00701310">
      <w:rPr>
        <w:rFonts w:cs="B Zar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6DCAF98" wp14:editId="0B4949F1">
          <wp:simplePos x="0" y="0"/>
          <wp:positionH relativeFrom="margin">
            <wp:posOffset>4442460</wp:posOffset>
          </wp:positionH>
          <wp:positionV relativeFrom="paragraph">
            <wp:posOffset>-124460</wp:posOffset>
          </wp:positionV>
          <wp:extent cx="1120775" cy="1019175"/>
          <wp:effectExtent l="0" t="0" r="0" b="0"/>
          <wp:wrapSquare wrapText="bothSides"/>
          <wp:docPr id="3" name="Picture 3" descr="C:\Users\ali\AppData\Local\Microsoft\Windows\INetCache\Content.Word\InkedArums_Logo_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i\AppData\Local\Microsoft\Windows\INetCache\Content.Word\InkedArums_Logo_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F4C">
      <w:rPr>
        <w:rFonts w:cs="B Zar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A64F70" wp14:editId="28422799">
              <wp:simplePos x="0" y="0"/>
              <wp:positionH relativeFrom="column">
                <wp:posOffset>-552450</wp:posOffset>
              </wp:positionH>
              <wp:positionV relativeFrom="paragraph">
                <wp:posOffset>19050</wp:posOffset>
              </wp:positionV>
              <wp:extent cx="1814195" cy="892810"/>
              <wp:effectExtent l="0" t="0" r="0" b="254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195" cy="892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BFA87D" w14:textId="77777777" w:rsidR="00335C41" w:rsidRPr="00701310" w:rsidRDefault="009D77B3" w:rsidP="00701310">
                          <w:pPr>
                            <w:spacing w:after="0" w:line="240" w:lineRule="auto"/>
                            <w:ind w:left="90" w:right="-180" w:hanging="90"/>
                            <w:rPr>
                              <w:rFonts w:cs="B Zar"/>
                              <w:sz w:val="24"/>
                              <w:szCs w:val="24"/>
                              <w:rtl/>
                            </w:rPr>
                          </w:pPr>
                          <w:r w:rsidRPr="00701310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>تاریخ :</w:t>
                          </w:r>
                          <w:r w:rsidR="00A264B2" w:rsidRPr="00701310">
                            <w:rPr>
                              <w:rFonts w:cs="B Zar"/>
                              <w:sz w:val="24"/>
                              <w:szCs w:val="24"/>
                            </w:rPr>
                            <w:t>…………………</w:t>
                          </w:r>
                        </w:p>
                        <w:p w14:paraId="64AF9E25" w14:textId="77777777" w:rsidR="00335C41" w:rsidRPr="00701310" w:rsidRDefault="00A264B2" w:rsidP="00701310">
                          <w:pPr>
                            <w:spacing w:after="0" w:line="240" w:lineRule="auto"/>
                            <w:ind w:left="90" w:right="-180" w:hanging="90"/>
                            <w:rPr>
                              <w:rFonts w:cs="B Zar"/>
                              <w:sz w:val="24"/>
                              <w:szCs w:val="24"/>
                              <w:rtl/>
                            </w:rPr>
                          </w:pPr>
                          <w:r w:rsidRPr="00701310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>شماره :</w:t>
                          </w:r>
                          <w:r w:rsidRPr="00701310">
                            <w:rPr>
                              <w:rFonts w:cs="B Zar"/>
                              <w:sz w:val="24"/>
                              <w:szCs w:val="24"/>
                            </w:rPr>
                            <w:t>………………..</w:t>
                          </w:r>
                        </w:p>
                        <w:p w14:paraId="4052F05F" w14:textId="77777777" w:rsidR="009D77B3" w:rsidRPr="00701310" w:rsidRDefault="00915A45" w:rsidP="00ED2500">
                          <w:pPr>
                            <w:spacing w:after="0" w:line="240" w:lineRule="auto"/>
                            <w:ind w:left="90" w:right="-180" w:hanging="90"/>
                            <w:rPr>
                              <w:rFonts w:cs="B Zar"/>
                              <w:sz w:val="24"/>
                              <w:szCs w:val="24"/>
                              <w:rtl/>
                            </w:rPr>
                          </w:pPr>
                          <w:r w:rsidRPr="00701310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>پ</w:t>
                          </w:r>
                          <w:r w:rsidR="009D77B3" w:rsidRPr="00701310">
                            <w:rPr>
                              <w:rFonts w:cs="B Zar" w:hint="cs"/>
                              <w:sz w:val="24"/>
                              <w:szCs w:val="24"/>
                              <w:rtl/>
                            </w:rPr>
                            <w:t xml:space="preserve">یوست : </w:t>
                          </w:r>
                          <w:r w:rsidR="00ED2500">
                            <w:rPr>
                              <w:rFonts w:cs="B Zar"/>
                              <w:sz w:val="24"/>
                              <w:szCs w:val="24"/>
                            </w:rPr>
                            <w:t>………………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5pt;margin-top:1.5pt;width:142.85pt;height:7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" filled="f" stroked="f" strokeweight=".5pt">
              <v:path arrowok="t"/>
              <v:textbox>
                <w:txbxContent>
                  <w:p w:rsidR="00335C41" w:rsidRPr="00701310" w:rsidRDefault="009D77B3" w:rsidP="00701310">
                    <w:pPr>
                      <w:spacing w:after="0" w:line="240" w:lineRule="auto"/>
                      <w:ind w:left="90" w:right="-180" w:hanging="90"/>
                      <w:rPr>
                        <w:rFonts w:cs="B Zar"/>
                        <w:sz w:val="24"/>
                        <w:szCs w:val="24"/>
                        <w:rtl/>
                      </w:rPr>
                    </w:pPr>
                    <w:r w:rsidRPr="00701310">
                      <w:rPr>
                        <w:rFonts w:cs="B Zar" w:hint="cs"/>
                        <w:sz w:val="24"/>
                        <w:szCs w:val="24"/>
                        <w:rtl/>
                      </w:rPr>
                      <w:t>تاریخ :</w:t>
                    </w:r>
                    <w:r w:rsidR="00A264B2" w:rsidRPr="00701310">
                      <w:rPr>
                        <w:rFonts w:cs="B Zar"/>
                        <w:sz w:val="24"/>
                        <w:szCs w:val="24"/>
                      </w:rPr>
                      <w:t>…………………</w:t>
                    </w:r>
                  </w:p>
                  <w:p w:rsidR="00335C41" w:rsidRPr="00701310" w:rsidRDefault="00A264B2" w:rsidP="00701310">
                    <w:pPr>
                      <w:spacing w:after="0" w:line="240" w:lineRule="auto"/>
                      <w:ind w:left="90" w:right="-180" w:hanging="90"/>
                      <w:rPr>
                        <w:rFonts w:cs="B Zar"/>
                        <w:sz w:val="24"/>
                        <w:szCs w:val="24"/>
                        <w:rtl/>
                      </w:rPr>
                    </w:pPr>
                    <w:r w:rsidRPr="00701310">
                      <w:rPr>
                        <w:rFonts w:cs="B Zar" w:hint="cs"/>
                        <w:sz w:val="24"/>
                        <w:szCs w:val="24"/>
                        <w:rtl/>
                      </w:rPr>
                      <w:t>شماره :</w:t>
                    </w:r>
                    <w:r w:rsidRPr="00701310">
                      <w:rPr>
                        <w:rFonts w:cs="B Zar"/>
                        <w:sz w:val="24"/>
                        <w:szCs w:val="24"/>
                      </w:rPr>
                      <w:t>………………..</w:t>
                    </w:r>
                  </w:p>
                  <w:p w:rsidR="009D77B3" w:rsidRPr="00701310" w:rsidRDefault="00915A45" w:rsidP="00ED2500">
                    <w:pPr>
                      <w:spacing w:after="0" w:line="240" w:lineRule="auto"/>
                      <w:ind w:left="90" w:right="-180" w:hanging="90"/>
                      <w:rPr>
                        <w:rFonts w:cs="B Zar" w:hint="cs"/>
                        <w:sz w:val="24"/>
                        <w:szCs w:val="24"/>
                        <w:rtl/>
                      </w:rPr>
                    </w:pPr>
                    <w:r w:rsidRPr="00701310">
                      <w:rPr>
                        <w:rFonts w:cs="B Zar" w:hint="cs"/>
                        <w:sz w:val="24"/>
                        <w:szCs w:val="24"/>
                        <w:rtl/>
                      </w:rPr>
                      <w:t>پ</w:t>
                    </w:r>
                    <w:r w:rsidR="009D77B3" w:rsidRPr="00701310">
                      <w:rPr>
                        <w:rFonts w:cs="B Zar" w:hint="cs"/>
                        <w:sz w:val="24"/>
                        <w:szCs w:val="24"/>
                        <w:rtl/>
                      </w:rPr>
                      <w:t xml:space="preserve">یوست : </w:t>
                    </w:r>
                    <w:r w:rsidR="00ED2500">
                      <w:rPr>
                        <w:rFonts w:cs="B Zar"/>
                        <w:sz w:val="24"/>
                        <w:szCs w:val="24"/>
                      </w:rPr>
                      <w:t>………………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05F" w:rsidRPr="00701310">
      <w:rPr>
        <w:rFonts w:ascii="IranNastaliq" w:hAnsi="IranNastaliq" w:cs="B Zar"/>
        <w:sz w:val="24"/>
        <w:szCs w:val="24"/>
        <w:rtl/>
      </w:rPr>
      <w:t>بسمه تعالی</w:t>
    </w:r>
  </w:p>
  <w:p w14:paraId="034EA844" w14:textId="77777777" w:rsidR="0016705F" w:rsidRDefault="0016705F" w:rsidP="005C732D">
    <w:pPr>
      <w:pStyle w:val="Header"/>
      <w:jc w:val="center"/>
    </w:pPr>
  </w:p>
  <w:p w14:paraId="7B99DE77" w14:textId="77777777" w:rsidR="009D77B3" w:rsidRDefault="009D77B3" w:rsidP="005C732D">
    <w:pPr>
      <w:pStyle w:val="Header"/>
      <w:jc w:val="center"/>
    </w:pPr>
  </w:p>
  <w:p w14:paraId="58F86A0D" w14:textId="77777777" w:rsidR="00C037DB" w:rsidRDefault="00AA5A87" w:rsidP="00586F15">
    <w:pPr>
      <w:pStyle w:val="Header"/>
      <w:tabs>
        <w:tab w:val="left" w:pos="2727"/>
      </w:tabs>
    </w:pPr>
    <w:r>
      <w:rPr>
        <w:rtl/>
      </w:rPr>
      <w:tab/>
    </w:r>
  </w:p>
  <w:p w14:paraId="4D095801" w14:textId="77777777" w:rsidR="00586F15" w:rsidRDefault="00585F4C" w:rsidP="007147C6">
    <w:pPr>
      <w:ind w:right="-90"/>
      <w:rPr>
        <w:rFonts w:cs="B Zar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F5DCFF" wp14:editId="4F2BCFE5">
              <wp:simplePos x="0" y="0"/>
              <wp:positionH relativeFrom="column">
                <wp:posOffset>3867150</wp:posOffset>
              </wp:positionH>
              <wp:positionV relativeFrom="paragraph">
                <wp:posOffset>6350</wp:posOffset>
              </wp:positionV>
              <wp:extent cx="2266950" cy="790575"/>
              <wp:effectExtent l="0" t="0" r="0" b="9525"/>
              <wp:wrapSquare wrapText="bothSides"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91049" w14:textId="77777777" w:rsidR="00586F15" w:rsidRPr="009365C5" w:rsidRDefault="00586F15" w:rsidP="00586F15">
                          <w:pPr>
                            <w:pStyle w:val="Header"/>
                            <w:jc w:val="center"/>
                            <w:rPr>
                              <w:rFonts w:cs="B Za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9365C5">
                            <w:rPr>
                              <w:rFonts w:cs="B Za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دانشگاه علوم پزشکی و خدمات</w:t>
                          </w:r>
                        </w:p>
                        <w:p w14:paraId="13828861" w14:textId="77777777" w:rsidR="00586F15" w:rsidRPr="005D244F" w:rsidRDefault="00586F15" w:rsidP="00586F15">
                          <w:pPr>
                            <w:pStyle w:val="Header"/>
                            <w:jc w:val="center"/>
                            <w:rPr>
                              <w:rFonts w:cs="B Za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5D244F">
                            <w:rPr>
                              <w:rFonts w:cs="B Za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بهداشتی درمانی اردبیل</w:t>
                          </w:r>
                        </w:p>
                        <w:p w14:paraId="11B6AC23" w14:textId="77777777" w:rsidR="00AC0313" w:rsidRDefault="00586F15" w:rsidP="000345EA">
                          <w:pPr>
                            <w:pStyle w:val="Header"/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F41CD6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مدیریت بازرسی، ارزیابی عملکرد</w:t>
                          </w:r>
                          <w:r w:rsidR="000345EA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و پاسخگویی</w:t>
                          </w:r>
                        </w:p>
                        <w:p w14:paraId="27F6655A" w14:textId="77777777" w:rsidR="00586F15" w:rsidRPr="00F41CD6" w:rsidRDefault="00AC0313" w:rsidP="000345EA">
                          <w:pPr>
                            <w:pStyle w:val="Header"/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</w:t>
                          </w:r>
                          <w:r w:rsidR="00586F15" w:rsidRPr="00F41CD6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ه شکایات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دانشگاه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304.5pt;margin-top:.5pt;width:178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o/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" stroked="f">
              <v:textbox>
                <w:txbxContent>
                  <w:p w:rsidR="00586F15" w:rsidRPr="009365C5" w:rsidRDefault="00586F15" w:rsidP="00586F15">
                    <w:pPr>
                      <w:pStyle w:val="Header"/>
                      <w:jc w:val="center"/>
                      <w:rPr>
                        <w:rFonts w:cs="B Za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9365C5">
                      <w:rPr>
                        <w:rFonts w:cs="B Zar" w:hint="cs"/>
                        <w:b/>
                        <w:bCs/>
                        <w:sz w:val="16"/>
                        <w:szCs w:val="16"/>
                        <w:rtl/>
                      </w:rPr>
                      <w:t>دانشگاه علوم پزشکی و خدمات</w:t>
                    </w:r>
                  </w:p>
                  <w:p w:rsidR="00586F15" w:rsidRPr="005D244F" w:rsidRDefault="00586F15" w:rsidP="00586F15">
                    <w:pPr>
                      <w:pStyle w:val="Header"/>
                      <w:jc w:val="center"/>
                      <w:rPr>
                        <w:rFonts w:cs="B Za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5D244F">
                      <w:rPr>
                        <w:rFonts w:cs="B Zar" w:hint="cs"/>
                        <w:b/>
                        <w:bCs/>
                        <w:sz w:val="16"/>
                        <w:szCs w:val="16"/>
                        <w:rtl/>
                      </w:rPr>
                      <w:t>بهداشتی درمانی اردبیل</w:t>
                    </w:r>
                  </w:p>
                  <w:p w:rsidR="00AC0313" w:rsidRDefault="00586F15" w:rsidP="000345EA">
                    <w:pPr>
                      <w:pStyle w:val="Header"/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F41CD6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مدیریت بازرسی، ارزیابی عملکرد</w:t>
                    </w:r>
                    <w:r w:rsidR="000345EA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و پاسخگویی</w:t>
                    </w:r>
                  </w:p>
                  <w:p w:rsidR="00586F15" w:rsidRPr="00F41CD6" w:rsidRDefault="00AC0313" w:rsidP="000345EA">
                    <w:pPr>
                      <w:pStyle w:val="Header"/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ب</w:t>
                    </w:r>
                    <w:r w:rsidR="00586F15" w:rsidRPr="00F41CD6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ه شکایات</w:t>
                    </w:r>
                    <w:r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دانشگاه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81EBB0" w14:textId="77777777" w:rsidR="00491BF5" w:rsidRDefault="00585F4C" w:rsidP="00586F15">
    <w:pPr>
      <w:ind w:right="-90"/>
      <w:rPr>
        <w:rFonts w:cs="B Zar"/>
        <w:b/>
        <w:bCs/>
        <w:sz w:val="20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D352F1" wp14:editId="6C21BDB7">
              <wp:simplePos x="0" y="0"/>
              <wp:positionH relativeFrom="column">
                <wp:posOffset>1969135</wp:posOffset>
              </wp:positionH>
              <wp:positionV relativeFrom="paragraph">
                <wp:posOffset>93980</wp:posOffset>
              </wp:positionV>
              <wp:extent cx="1753235" cy="276225"/>
              <wp:effectExtent l="0" t="0" r="0" b="952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56F3F" w14:textId="77777777" w:rsidR="00586F15" w:rsidRPr="009365C5" w:rsidRDefault="00491BF5" w:rsidP="00EF35D8">
                          <w:pPr>
                            <w:ind w:right="-90"/>
                            <w:jc w:val="center"/>
                            <w:rPr>
                              <w:rFonts w:cs="B Za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762F9">
                            <w:rPr>
                              <w:rFonts w:asciiTheme="majorBidi" w:hAnsiTheme="majorBidi" w:cs="B Zar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«</w:t>
                          </w:r>
                          <w:r w:rsidRPr="00D762F9">
                            <w:rPr>
                              <w:rFonts w:cs="B Za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ت</w:t>
                          </w:r>
                          <w:r w:rsidR="00586F15" w:rsidRPr="00D762F9">
                            <w:rPr>
                              <w:rFonts w:cs="B Za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ولید، </w:t>
                          </w:r>
                          <w:r w:rsidR="00BD5043">
                            <w:rPr>
                              <w:rFonts w:cs="B Za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دانش بنیان</w:t>
                          </w:r>
                          <w:r w:rsidR="00586F15" w:rsidRPr="00D762F9">
                            <w:rPr>
                              <w:rFonts w:cs="B Za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، </w:t>
                          </w:r>
                          <w:r w:rsidR="00BD5043">
                            <w:rPr>
                              <w:rFonts w:cs="B Za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اشتغال آفرین</w:t>
                          </w:r>
                          <w:r w:rsidR="00586F15" w:rsidRPr="009365C5">
                            <w:rPr>
                              <w:rFonts w:cs="B Zar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55.05pt;margin-top:7.4pt;width:138.0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LG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" stroked="f">
              <v:textbox>
                <w:txbxContent>
                  <w:p w:rsidR="00586F15" w:rsidRPr="009365C5" w:rsidRDefault="00491BF5" w:rsidP="00EF35D8">
                    <w:pPr>
                      <w:ind w:right="-90"/>
                      <w:jc w:val="center"/>
                      <w:rPr>
                        <w:rFonts w:cs="B Zar"/>
                        <w:b/>
                        <w:bCs/>
                        <w:sz w:val="18"/>
                        <w:szCs w:val="18"/>
                      </w:rPr>
                    </w:pPr>
                    <w:r w:rsidRPr="00D762F9">
                      <w:rPr>
                        <w:rFonts w:asciiTheme="majorBidi" w:hAnsiTheme="majorBidi" w:cs="B Zar"/>
                        <w:b/>
                        <w:bCs/>
                        <w:sz w:val="18"/>
                        <w:szCs w:val="18"/>
                        <w:rtl/>
                      </w:rPr>
                      <w:t>«</w:t>
                    </w:r>
                    <w:r w:rsidRPr="00D762F9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ت</w:t>
                    </w:r>
                    <w:r w:rsidR="00586F15" w:rsidRPr="00D762F9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ولید، </w:t>
                    </w:r>
                    <w:r w:rsidR="00BD5043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</w:rPr>
                      <w:t>دانش بنیان</w:t>
                    </w:r>
                    <w:r w:rsidR="00586F15" w:rsidRPr="00D762F9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، </w:t>
                    </w:r>
                    <w:r w:rsidR="00BD5043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</w:rPr>
                      <w:t>اشتغال آفرین</w:t>
                    </w:r>
                    <w:r w:rsidR="00586F15" w:rsidRPr="009365C5">
                      <w:rPr>
                        <w:rFonts w:cs="B Zar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»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3BAA28" w14:textId="77777777" w:rsidR="00586F15" w:rsidRPr="00586F15" w:rsidRDefault="00586F15" w:rsidP="00586F15">
    <w:pPr>
      <w:ind w:right="-90"/>
      <w:rPr>
        <w:rFonts w:cs="B Zar"/>
        <w:b/>
        <w:bCs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092"/>
    <w:multiLevelType w:val="hybridMultilevel"/>
    <w:tmpl w:val="6B20165A"/>
    <w:lvl w:ilvl="0" w:tplc="FD400E72">
      <w:numFmt w:val="bullet"/>
      <w:lvlText w:val="-"/>
      <w:lvlJc w:val="left"/>
      <w:pPr>
        <w:ind w:left="36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82068"/>
    <w:multiLevelType w:val="hybridMultilevel"/>
    <w:tmpl w:val="0EA2A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400CD"/>
    <w:multiLevelType w:val="multilevel"/>
    <w:tmpl w:val="B9FEFD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464EA"/>
    <w:multiLevelType w:val="hybridMultilevel"/>
    <w:tmpl w:val="106071B2"/>
    <w:lvl w:ilvl="0" w:tplc="79EE2CA4">
      <w:numFmt w:val="bullet"/>
      <w:lvlText w:val="-"/>
      <w:lvlJc w:val="left"/>
      <w:pPr>
        <w:ind w:left="20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58311F93"/>
    <w:multiLevelType w:val="hybridMultilevel"/>
    <w:tmpl w:val="9B58238E"/>
    <w:lvl w:ilvl="0" w:tplc="52CE41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669F"/>
    <w:multiLevelType w:val="hybridMultilevel"/>
    <w:tmpl w:val="0A5CB7F6"/>
    <w:lvl w:ilvl="0" w:tplc="CD6C43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54117"/>
    <w:multiLevelType w:val="hybridMultilevel"/>
    <w:tmpl w:val="B1D83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4F0D"/>
    <w:multiLevelType w:val="hybridMultilevel"/>
    <w:tmpl w:val="D5F6B892"/>
    <w:lvl w:ilvl="0" w:tplc="7898F684">
      <w:numFmt w:val="bullet"/>
      <w:lvlText w:val="-"/>
      <w:lvlJc w:val="left"/>
      <w:pPr>
        <w:ind w:left="2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</w:abstractNum>
  <w:abstractNum w:abstractNumId="8" w15:restartNumberingAfterBreak="0">
    <w:nsid w:val="7AC82EBC"/>
    <w:multiLevelType w:val="hybridMultilevel"/>
    <w:tmpl w:val="12D26CBC"/>
    <w:lvl w:ilvl="0" w:tplc="C9AC55A4">
      <w:start w:val="1"/>
      <w:numFmt w:val="decimal"/>
      <w:lvlText w:val="%1."/>
      <w:lvlJc w:val="left"/>
      <w:pPr>
        <w:ind w:left="296" w:hanging="360"/>
      </w:pPr>
      <w:rPr>
        <w:rFonts w:cs="B Zar" w:hint="default"/>
        <w:b/>
        <w:bCs w:val="0"/>
        <w:sz w:val="26"/>
        <w:szCs w:val="28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num w:numId="1" w16cid:durableId="83695006">
    <w:abstractNumId w:val="6"/>
  </w:num>
  <w:num w:numId="2" w16cid:durableId="376854891">
    <w:abstractNumId w:val="1"/>
  </w:num>
  <w:num w:numId="3" w16cid:durableId="221646711">
    <w:abstractNumId w:val="0"/>
  </w:num>
  <w:num w:numId="4" w16cid:durableId="1400596385">
    <w:abstractNumId w:val="7"/>
  </w:num>
  <w:num w:numId="5" w16cid:durableId="97456712">
    <w:abstractNumId w:val="5"/>
  </w:num>
  <w:num w:numId="6" w16cid:durableId="591471815">
    <w:abstractNumId w:val="3"/>
  </w:num>
  <w:num w:numId="7" w16cid:durableId="22943978">
    <w:abstractNumId w:val="2"/>
  </w:num>
  <w:num w:numId="8" w16cid:durableId="829638331">
    <w:abstractNumId w:val="4"/>
  </w:num>
  <w:num w:numId="9" w16cid:durableId="1433547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0C"/>
    <w:rsid w:val="000045D8"/>
    <w:rsid w:val="00006A1E"/>
    <w:rsid w:val="00031183"/>
    <w:rsid w:val="000319CC"/>
    <w:rsid w:val="00031E9A"/>
    <w:rsid w:val="000345EA"/>
    <w:rsid w:val="00036C8A"/>
    <w:rsid w:val="000372B0"/>
    <w:rsid w:val="00040BAD"/>
    <w:rsid w:val="00041252"/>
    <w:rsid w:val="00052EC9"/>
    <w:rsid w:val="00070F60"/>
    <w:rsid w:val="00073E03"/>
    <w:rsid w:val="0008184D"/>
    <w:rsid w:val="00086B21"/>
    <w:rsid w:val="00090ECF"/>
    <w:rsid w:val="00095292"/>
    <w:rsid w:val="000A3CF4"/>
    <w:rsid w:val="000B2C3C"/>
    <w:rsid w:val="000C17A5"/>
    <w:rsid w:val="000C5114"/>
    <w:rsid w:val="000E76FF"/>
    <w:rsid w:val="00102BC1"/>
    <w:rsid w:val="00115688"/>
    <w:rsid w:val="001158FB"/>
    <w:rsid w:val="00133891"/>
    <w:rsid w:val="001414D3"/>
    <w:rsid w:val="00165E85"/>
    <w:rsid w:val="0016705F"/>
    <w:rsid w:val="00183E9E"/>
    <w:rsid w:val="00184017"/>
    <w:rsid w:val="0018678D"/>
    <w:rsid w:val="001D4871"/>
    <w:rsid w:val="001E4C75"/>
    <w:rsid w:val="001F3047"/>
    <w:rsid w:val="00205D62"/>
    <w:rsid w:val="00206ECD"/>
    <w:rsid w:val="002230D7"/>
    <w:rsid w:val="0023088A"/>
    <w:rsid w:val="00242239"/>
    <w:rsid w:val="00251DFB"/>
    <w:rsid w:val="0025696C"/>
    <w:rsid w:val="002624E3"/>
    <w:rsid w:val="00285519"/>
    <w:rsid w:val="002D42EC"/>
    <w:rsid w:val="002E5F2C"/>
    <w:rsid w:val="002F0B82"/>
    <w:rsid w:val="002F38E1"/>
    <w:rsid w:val="002F6FAB"/>
    <w:rsid w:val="0030196A"/>
    <w:rsid w:val="0030543E"/>
    <w:rsid w:val="00326B0A"/>
    <w:rsid w:val="00333B30"/>
    <w:rsid w:val="00335C41"/>
    <w:rsid w:val="00367B77"/>
    <w:rsid w:val="00380CB8"/>
    <w:rsid w:val="003816D8"/>
    <w:rsid w:val="00382361"/>
    <w:rsid w:val="003C4282"/>
    <w:rsid w:val="003C4E5A"/>
    <w:rsid w:val="003E5182"/>
    <w:rsid w:val="00407F33"/>
    <w:rsid w:val="004146C9"/>
    <w:rsid w:val="004150E2"/>
    <w:rsid w:val="00443582"/>
    <w:rsid w:val="00452F0C"/>
    <w:rsid w:val="00453CE4"/>
    <w:rsid w:val="00491BF5"/>
    <w:rsid w:val="004A2B0C"/>
    <w:rsid w:val="004B496F"/>
    <w:rsid w:val="004F3C5C"/>
    <w:rsid w:val="0050052E"/>
    <w:rsid w:val="005065AD"/>
    <w:rsid w:val="00522719"/>
    <w:rsid w:val="00522DFA"/>
    <w:rsid w:val="00530B38"/>
    <w:rsid w:val="005465E1"/>
    <w:rsid w:val="00565811"/>
    <w:rsid w:val="00566B93"/>
    <w:rsid w:val="0057075F"/>
    <w:rsid w:val="00584168"/>
    <w:rsid w:val="00585F4C"/>
    <w:rsid w:val="00586F15"/>
    <w:rsid w:val="0059179F"/>
    <w:rsid w:val="005961FC"/>
    <w:rsid w:val="005A4810"/>
    <w:rsid w:val="005B7807"/>
    <w:rsid w:val="005C67E4"/>
    <w:rsid w:val="005C732D"/>
    <w:rsid w:val="005D0941"/>
    <w:rsid w:val="005D244F"/>
    <w:rsid w:val="005D3A17"/>
    <w:rsid w:val="005E5CDB"/>
    <w:rsid w:val="005F6EE9"/>
    <w:rsid w:val="0060574A"/>
    <w:rsid w:val="00615EB5"/>
    <w:rsid w:val="00617B0A"/>
    <w:rsid w:val="00622733"/>
    <w:rsid w:val="006327B8"/>
    <w:rsid w:val="00641491"/>
    <w:rsid w:val="006560BB"/>
    <w:rsid w:val="006617B1"/>
    <w:rsid w:val="006634AF"/>
    <w:rsid w:val="0066400E"/>
    <w:rsid w:val="00673F91"/>
    <w:rsid w:val="006742F8"/>
    <w:rsid w:val="0068403E"/>
    <w:rsid w:val="0068615E"/>
    <w:rsid w:val="006B2C94"/>
    <w:rsid w:val="006C0DE4"/>
    <w:rsid w:val="006C3180"/>
    <w:rsid w:val="006E11C2"/>
    <w:rsid w:val="006E132B"/>
    <w:rsid w:val="006E33AC"/>
    <w:rsid w:val="006E4263"/>
    <w:rsid w:val="00701310"/>
    <w:rsid w:val="00702159"/>
    <w:rsid w:val="007147C6"/>
    <w:rsid w:val="00716631"/>
    <w:rsid w:val="00723D95"/>
    <w:rsid w:val="00740A73"/>
    <w:rsid w:val="0074522E"/>
    <w:rsid w:val="00753103"/>
    <w:rsid w:val="00762290"/>
    <w:rsid w:val="007871F2"/>
    <w:rsid w:val="007954EE"/>
    <w:rsid w:val="007D733B"/>
    <w:rsid w:val="00800A5D"/>
    <w:rsid w:val="00803A58"/>
    <w:rsid w:val="00837FDE"/>
    <w:rsid w:val="0084072A"/>
    <w:rsid w:val="00872D84"/>
    <w:rsid w:val="0088032A"/>
    <w:rsid w:val="00880CC2"/>
    <w:rsid w:val="008A5A4C"/>
    <w:rsid w:val="008A65AD"/>
    <w:rsid w:val="008B0B44"/>
    <w:rsid w:val="008B4B09"/>
    <w:rsid w:val="008B6AD8"/>
    <w:rsid w:val="008C37B9"/>
    <w:rsid w:val="008D2CF9"/>
    <w:rsid w:val="008E1518"/>
    <w:rsid w:val="00903405"/>
    <w:rsid w:val="0090369F"/>
    <w:rsid w:val="00904547"/>
    <w:rsid w:val="00906A7A"/>
    <w:rsid w:val="00914B77"/>
    <w:rsid w:val="00915A45"/>
    <w:rsid w:val="0092086C"/>
    <w:rsid w:val="009222B6"/>
    <w:rsid w:val="009245BD"/>
    <w:rsid w:val="009251D9"/>
    <w:rsid w:val="009353B8"/>
    <w:rsid w:val="009365C5"/>
    <w:rsid w:val="00937EB6"/>
    <w:rsid w:val="00953283"/>
    <w:rsid w:val="0099534D"/>
    <w:rsid w:val="009A6677"/>
    <w:rsid w:val="009A788E"/>
    <w:rsid w:val="009B008B"/>
    <w:rsid w:val="009C5755"/>
    <w:rsid w:val="009D3E74"/>
    <w:rsid w:val="009D77B3"/>
    <w:rsid w:val="009E1202"/>
    <w:rsid w:val="009E1646"/>
    <w:rsid w:val="009F09E9"/>
    <w:rsid w:val="00A002DA"/>
    <w:rsid w:val="00A048D7"/>
    <w:rsid w:val="00A1601F"/>
    <w:rsid w:val="00A200A8"/>
    <w:rsid w:val="00A264B2"/>
    <w:rsid w:val="00A26B82"/>
    <w:rsid w:val="00A27B29"/>
    <w:rsid w:val="00A33661"/>
    <w:rsid w:val="00A36DC6"/>
    <w:rsid w:val="00A50B10"/>
    <w:rsid w:val="00A5368C"/>
    <w:rsid w:val="00A55FAF"/>
    <w:rsid w:val="00A62015"/>
    <w:rsid w:val="00A72726"/>
    <w:rsid w:val="00A76215"/>
    <w:rsid w:val="00A856DA"/>
    <w:rsid w:val="00A926B5"/>
    <w:rsid w:val="00A94598"/>
    <w:rsid w:val="00A96CC3"/>
    <w:rsid w:val="00AA5A87"/>
    <w:rsid w:val="00AC0313"/>
    <w:rsid w:val="00AC3336"/>
    <w:rsid w:val="00AD2056"/>
    <w:rsid w:val="00AD3C7B"/>
    <w:rsid w:val="00AD5837"/>
    <w:rsid w:val="00AD67FE"/>
    <w:rsid w:val="00AE1E92"/>
    <w:rsid w:val="00B10AEC"/>
    <w:rsid w:val="00B1682F"/>
    <w:rsid w:val="00B2302D"/>
    <w:rsid w:val="00B34673"/>
    <w:rsid w:val="00B524A3"/>
    <w:rsid w:val="00B63F06"/>
    <w:rsid w:val="00B711E2"/>
    <w:rsid w:val="00B905CC"/>
    <w:rsid w:val="00B94DF3"/>
    <w:rsid w:val="00B96C95"/>
    <w:rsid w:val="00B971B6"/>
    <w:rsid w:val="00BA0475"/>
    <w:rsid w:val="00BA780E"/>
    <w:rsid w:val="00BB2639"/>
    <w:rsid w:val="00BB6408"/>
    <w:rsid w:val="00BC19F6"/>
    <w:rsid w:val="00BC4A4C"/>
    <w:rsid w:val="00BD3122"/>
    <w:rsid w:val="00BD5043"/>
    <w:rsid w:val="00C037DB"/>
    <w:rsid w:val="00C06508"/>
    <w:rsid w:val="00C065CB"/>
    <w:rsid w:val="00C40265"/>
    <w:rsid w:val="00C91D1F"/>
    <w:rsid w:val="00C94DA8"/>
    <w:rsid w:val="00C97974"/>
    <w:rsid w:val="00CA4CFD"/>
    <w:rsid w:val="00CB0EFA"/>
    <w:rsid w:val="00CB3175"/>
    <w:rsid w:val="00CF5147"/>
    <w:rsid w:val="00CF5A71"/>
    <w:rsid w:val="00D04649"/>
    <w:rsid w:val="00D07A22"/>
    <w:rsid w:val="00D15200"/>
    <w:rsid w:val="00D21F0D"/>
    <w:rsid w:val="00D23571"/>
    <w:rsid w:val="00D33483"/>
    <w:rsid w:val="00D34CA6"/>
    <w:rsid w:val="00D36625"/>
    <w:rsid w:val="00D63452"/>
    <w:rsid w:val="00D6481A"/>
    <w:rsid w:val="00D72F2F"/>
    <w:rsid w:val="00D762F9"/>
    <w:rsid w:val="00D767CC"/>
    <w:rsid w:val="00DA35E4"/>
    <w:rsid w:val="00DA3BD9"/>
    <w:rsid w:val="00DA5948"/>
    <w:rsid w:val="00DA7B72"/>
    <w:rsid w:val="00DB2B52"/>
    <w:rsid w:val="00DB2C0E"/>
    <w:rsid w:val="00DC6E76"/>
    <w:rsid w:val="00DF7ED4"/>
    <w:rsid w:val="00E042B2"/>
    <w:rsid w:val="00E074C3"/>
    <w:rsid w:val="00E13EF8"/>
    <w:rsid w:val="00E33C49"/>
    <w:rsid w:val="00E42E28"/>
    <w:rsid w:val="00E435C8"/>
    <w:rsid w:val="00E4385E"/>
    <w:rsid w:val="00E4654A"/>
    <w:rsid w:val="00E579C1"/>
    <w:rsid w:val="00E77461"/>
    <w:rsid w:val="00EA0EBB"/>
    <w:rsid w:val="00EA17AE"/>
    <w:rsid w:val="00EB75E7"/>
    <w:rsid w:val="00ED2500"/>
    <w:rsid w:val="00ED6A36"/>
    <w:rsid w:val="00EE0FEE"/>
    <w:rsid w:val="00EE2533"/>
    <w:rsid w:val="00EE53BD"/>
    <w:rsid w:val="00EF075F"/>
    <w:rsid w:val="00EF35D8"/>
    <w:rsid w:val="00EF49E5"/>
    <w:rsid w:val="00F02B0A"/>
    <w:rsid w:val="00F0456B"/>
    <w:rsid w:val="00F35C3F"/>
    <w:rsid w:val="00F41CD6"/>
    <w:rsid w:val="00F4698E"/>
    <w:rsid w:val="00F525CA"/>
    <w:rsid w:val="00F66371"/>
    <w:rsid w:val="00F83B95"/>
    <w:rsid w:val="00F84F14"/>
    <w:rsid w:val="00F84FBB"/>
    <w:rsid w:val="00FA721C"/>
    <w:rsid w:val="00FB7BC1"/>
    <w:rsid w:val="00FB7BE1"/>
    <w:rsid w:val="00FC0807"/>
    <w:rsid w:val="00FC2B48"/>
    <w:rsid w:val="00FE2551"/>
    <w:rsid w:val="00FE5C5A"/>
    <w:rsid w:val="00FF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DC96"/>
  <w15:docId w15:val="{FF1357A1-C14C-4CD4-8803-B148F488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DB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0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7B"/>
  </w:style>
  <w:style w:type="paragraph" w:styleId="Footer">
    <w:name w:val="footer"/>
    <w:basedOn w:val="Normal"/>
    <w:link w:val="FooterChar"/>
    <w:uiPriority w:val="99"/>
    <w:unhideWhenUsed/>
    <w:rsid w:val="00AD3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7B"/>
  </w:style>
  <w:style w:type="character" w:styleId="Hyperlink">
    <w:name w:val="Hyperlink"/>
    <w:basedOn w:val="DefaultParagraphFont"/>
    <w:uiPriority w:val="99"/>
    <w:unhideWhenUsed/>
    <w:rsid w:val="000818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9E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E51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2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500"/>
    <w:rPr>
      <w:b/>
      <w:bCs/>
    </w:rPr>
  </w:style>
  <w:style w:type="character" w:customStyle="1" w:styleId="fontstyle01">
    <w:name w:val="fontstyle01"/>
    <w:basedOn w:val="DefaultParagraphFont"/>
    <w:rsid w:val="00ED2500"/>
    <w:rPr>
      <w:rFonts w:ascii="TitrBold" w:hAnsi="TitrBold" w:hint="default"/>
      <w:b/>
      <w:bCs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2D57-9C37-4631-A8F1-84EE050E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admin1</cp:lastModifiedBy>
  <cp:revision>2</cp:revision>
  <cp:lastPrinted>2021-11-03T04:43:00Z</cp:lastPrinted>
  <dcterms:created xsi:type="dcterms:W3CDTF">2022-04-28T06:03:00Z</dcterms:created>
  <dcterms:modified xsi:type="dcterms:W3CDTF">2022-04-28T06:03:00Z</dcterms:modified>
</cp:coreProperties>
</file>